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211B7" w:rsidRPr="001B6747" w:rsidRDefault="007211B7" w:rsidP="007211B7">
      <w:pPr>
        <w:rPr>
          <w:rFonts w:ascii="GoudyLight *" w:hAnsi="GoudyLight *"/>
          <w:sz w:val="8"/>
          <w:szCs w:val="16"/>
        </w:rPr>
      </w:pPr>
    </w:p>
    <w:p w:rsidR="000E2708" w:rsidRDefault="000E2708" w:rsidP="000E2708">
      <w:pPr>
        <w:tabs>
          <w:tab w:val="left" w:pos="0"/>
          <w:tab w:val="left" w:pos="851"/>
        </w:tabs>
        <w:spacing w:line="180" w:lineRule="exact"/>
        <w:ind w:left="709" w:hanging="709"/>
        <w:rPr>
          <w:rFonts w:ascii="GoudyLight *" w:hAnsi="GoudyLight *"/>
          <w:b/>
          <w:sz w:val="14"/>
          <w:szCs w:val="14"/>
          <w:lang w:val="ro-RO"/>
        </w:rPr>
      </w:pPr>
    </w:p>
    <w:p w:rsidR="007211B7" w:rsidRPr="007211B7" w:rsidRDefault="007211B7" w:rsidP="007211B7">
      <w:pPr>
        <w:spacing w:line="192" w:lineRule="auto"/>
        <w:rPr>
          <w:rFonts w:ascii="GoudyLight *" w:hAnsi="GoudyLight *"/>
          <w:b/>
          <w:sz w:val="28"/>
          <w:szCs w:val="28"/>
          <w:lang w:val="ro-RO"/>
        </w:rPr>
      </w:pPr>
      <w:r w:rsidRPr="007211B7">
        <w:rPr>
          <w:rFonts w:ascii="GoudyLight *" w:hAnsi="GoudyLight *"/>
          <w:b/>
          <w:sz w:val="28"/>
          <w:szCs w:val="28"/>
          <w:lang w:val="ro-RO"/>
        </w:rPr>
        <w:t>Poezie</w:t>
      </w:r>
    </w:p>
    <w:p w:rsidR="00EB4F6F" w:rsidRPr="00C9192E" w:rsidRDefault="00EB4F6F" w:rsidP="000E2708">
      <w:pPr>
        <w:tabs>
          <w:tab w:val="left" w:pos="851"/>
        </w:tabs>
        <w:spacing w:line="280" w:lineRule="exact"/>
        <w:ind w:left="709" w:hanging="709"/>
        <w:rPr>
          <w:rFonts w:ascii="Goudy *" w:hAnsi="Goudy *"/>
          <w:b/>
          <w:sz w:val="26"/>
          <w:szCs w:val="26"/>
          <w:lang w:val="ro-RO"/>
        </w:rPr>
      </w:pPr>
      <w:r w:rsidRPr="00C9192E">
        <w:rPr>
          <w:rFonts w:ascii="Goudy *" w:hAnsi="Goudy *"/>
          <w:sz w:val="22"/>
          <w:szCs w:val="22"/>
          <w:lang w:val="ro-RO"/>
        </w:rPr>
        <w:t>2007</w:t>
      </w:r>
      <w:r w:rsidRPr="00C9192E">
        <w:rPr>
          <w:rFonts w:ascii="Goudy *" w:hAnsi="Goudy *"/>
          <w:sz w:val="26"/>
          <w:szCs w:val="26"/>
        </w:rPr>
        <w:t>:</w:t>
      </w:r>
      <w:r w:rsidR="00514832" w:rsidRPr="00C9192E">
        <w:rPr>
          <w:rFonts w:ascii="Goudy *" w:hAnsi="Goudy *"/>
          <w:sz w:val="26"/>
          <w:szCs w:val="26"/>
        </w:rPr>
        <w:tab/>
      </w:r>
      <w:r w:rsidR="00514832" w:rsidRPr="00C9192E">
        <w:rPr>
          <w:rFonts w:ascii="Goudy *" w:hAnsi="Goudy *"/>
          <w:sz w:val="26"/>
          <w:szCs w:val="26"/>
        </w:rPr>
        <w:tab/>
      </w:r>
      <w:r w:rsidRPr="00C9192E">
        <w:rPr>
          <w:rFonts w:ascii="Goudy *" w:hAnsi="Goudy *"/>
          <w:b/>
          <w:sz w:val="26"/>
          <w:szCs w:val="26"/>
          <w:lang w:val="ro-RO"/>
        </w:rPr>
        <w:t>Inscrip</w:t>
      </w:r>
      <w:r w:rsidRPr="00C9192E">
        <w:rPr>
          <w:rFonts w:ascii="Goudy *" w:hAnsi="Goudy *" w:cs="Courier New"/>
          <w:b/>
          <w:sz w:val="26"/>
          <w:szCs w:val="26"/>
          <w:lang w:val="ro-RO"/>
        </w:rPr>
        <w:t>ţ</w:t>
      </w:r>
      <w:r w:rsidRPr="00C9192E">
        <w:rPr>
          <w:rFonts w:ascii="Goudy *" w:hAnsi="Goudy *"/>
          <w:b/>
          <w:sz w:val="26"/>
          <w:szCs w:val="26"/>
          <w:lang w:val="ro-RO"/>
        </w:rPr>
        <w:t>ie în Anti-Teze</w:t>
      </w:r>
      <w:r w:rsidRPr="00C9192E">
        <w:rPr>
          <w:rFonts w:ascii="Goudy *" w:hAnsi="Goudy *"/>
          <w:sz w:val="26"/>
          <w:szCs w:val="26"/>
          <w:lang w:val="ro-RO"/>
        </w:rPr>
        <w:t xml:space="preserve">, </w:t>
      </w:r>
      <w:r w:rsidRPr="00C9192E">
        <w:rPr>
          <w:rFonts w:ascii="Goudy *" w:hAnsi="Goudy *"/>
          <w:b/>
          <w:sz w:val="26"/>
          <w:szCs w:val="26"/>
          <w:lang w:val="ro-RO"/>
        </w:rPr>
        <w:t>Lacrima de soare</w:t>
      </w:r>
      <w:r w:rsidRPr="00C9192E">
        <w:rPr>
          <w:rFonts w:ascii="Goudy *" w:hAnsi="Goudy *"/>
          <w:sz w:val="26"/>
          <w:szCs w:val="26"/>
          <w:lang w:val="ro-RO"/>
        </w:rPr>
        <w:t xml:space="preserve">, </w:t>
      </w:r>
      <w:r w:rsidRPr="00C9192E">
        <w:rPr>
          <w:rFonts w:ascii="Goudy *" w:hAnsi="Goudy *"/>
          <w:b/>
          <w:sz w:val="26"/>
          <w:szCs w:val="26"/>
          <w:lang w:val="ro-RO"/>
        </w:rPr>
        <w:t>Pas pe prag</w:t>
      </w:r>
      <w:r w:rsidRPr="00C9192E">
        <w:rPr>
          <w:rFonts w:ascii="Goudy *" w:hAnsi="Goudy *"/>
          <w:sz w:val="26"/>
          <w:szCs w:val="26"/>
          <w:lang w:val="ro-RO"/>
        </w:rPr>
        <w:t xml:space="preserve">, </w:t>
      </w:r>
      <w:r w:rsidRPr="00C9192E">
        <w:rPr>
          <w:rFonts w:ascii="Goudy *" w:hAnsi="Goudy *"/>
          <w:b/>
          <w:sz w:val="26"/>
          <w:szCs w:val="26"/>
          <w:lang w:val="ro-RO"/>
        </w:rPr>
        <w:t>Paşaport</w:t>
      </w:r>
      <w:r w:rsidRPr="00C9192E">
        <w:rPr>
          <w:rFonts w:ascii="Goudy *" w:hAnsi="Goudy *"/>
          <w:sz w:val="26"/>
          <w:szCs w:val="26"/>
          <w:lang w:val="ro-RO"/>
        </w:rPr>
        <w:t xml:space="preserve">, </w:t>
      </w:r>
      <w:r w:rsidRPr="00C9192E">
        <w:rPr>
          <w:rFonts w:ascii="Goudy *" w:hAnsi="Goudy *"/>
          <w:b/>
          <w:sz w:val="26"/>
          <w:szCs w:val="26"/>
          <w:lang w:val="ro-RO"/>
        </w:rPr>
        <w:t>Pic</w:t>
      </w:r>
      <w:r w:rsidRPr="00C9192E">
        <w:rPr>
          <w:rFonts w:ascii="Goudy *" w:hAnsi="Goudy *" w:cs="Courier New"/>
          <w:b/>
          <w:sz w:val="26"/>
          <w:szCs w:val="26"/>
          <w:lang w:val="ro-RO"/>
        </w:rPr>
        <w:t>ă</w:t>
      </w:r>
      <w:r w:rsidRPr="00C9192E">
        <w:rPr>
          <w:rFonts w:ascii="Goudy *" w:hAnsi="Goudy *"/>
          <w:b/>
          <w:sz w:val="26"/>
          <w:szCs w:val="26"/>
          <w:lang w:val="ro-RO"/>
        </w:rPr>
        <w:t>tura de suflet</w:t>
      </w:r>
    </w:p>
    <w:p w:rsidR="00EB4F6F" w:rsidRPr="00C9192E" w:rsidRDefault="00EB4F6F" w:rsidP="000E2708">
      <w:pPr>
        <w:tabs>
          <w:tab w:val="left" w:pos="851"/>
        </w:tabs>
        <w:autoSpaceDE w:val="0"/>
        <w:autoSpaceDN w:val="0"/>
        <w:adjustRightInd w:val="0"/>
        <w:spacing w:line="280" w:lineRule="exact"/>
        <w:ind w:left="709" w:hanging="709"/>
        <w:rPr>
          <w:rFonts w:ascii="Goudy *" w:hAnsi="Goudy *"/>
          <w:sz w:val="26"/>
          <w:szCs w:val="26"/>
          <w:lang w:val="ro-RO"/>
        </w:rPr>
      </w:pPr>
      <w:r w:rsidRPr="00C9192E">
        <w:rPr>
          <w:rFonts w:ascii="Goudy *" w:hAnsi="Goudy *"/>
          <w:sz w:val="22"/>
          <w:szCs w:val="22"/>
          <w:lang w:val="ro-RO"/>
        </w:rPr>
        <w:t>2008</w:t>
      </w:r>
      <w:r w:rsidRPr="00C9192E">
        <w:rPr>
          <w:rFonts w:ascii="Goudy *" w:hAnsi="Goudy *"/>
          <w:sz w:val="26"/>
          <w:szCs w:val="26"/>
        </w:rPr>
        <w:t>:</w:t>
      </w:r>
      <w:r w:rsidRPr="00C9192E">
        <w:rPr>
          <w:rFonts w:ascii="Goudy *" w:hAnsi="Goudy *"/>
          <w:sz w:val="26"/>
          <w:szCs w:val="26"/>
        </w:rPr>
        <w:tab/>
      </w:r>
      <w:r w:rsidR="00514832" w:rsidRPr="00C9192E">
        <w:rPr>
          <w:rFonts w:ascii="Goudy *" w:hAnsi="Goudy *"/>
          <w:sz w:val="26"/>
          <w:szCs w:val="26"/>
        </w:rPr>
        <w:tab/>
      </w:r>
      <w:r w:rsidRPr="00C9192E">
        <w:rPr>
          <w:rFonts w:ascii="Goudy *" w:hAnsi="Goudy *"/>
          <w:b/>
          <w:sz w:val="26"/>
          <w:szCs w:val="26"/>
          <w:lang w:val="ro-RO"/>
        </w:rPr>
        <w:t>Absolut concret</w:t>
      </w:r>
      <w:r w:rsidRPr="00C9192E">
        <w:rPr>
          <w:rFonts w:ascii="Goudy *" w:hAnsi="Goudy *"/>
          <w:sz w:val="26"/>
          <w:szCs w:val="26"/>
          <w:lang w:val="ro-RO"/>
        </w:rPr>
        <w:t xml:space="preserve">, </w:t>
      </w:r>
      <w:r w:rsidRPr="00C9192E">
        <w:rPr>
          <w:rFonts w:ascii="Goudy *" w:hAnsi="Goudy *"/>
          <w:b/>
          <w:sz w:val="26"/>
          <w:szCs w:val="26"/>
          <w:lang w:val="ro-RO"/>
        </w:rPr>
        <w:t>Anonim mereu</w:t>
      </w:r>
      <w:r w:rsidRPr="00C9192E">
        <w:rPr>
          <w:rFonts w:ascii="Goudy *" w:hAnsi="Goudy *"/>
          <w:sz w:val="26"/>
          <w:szCs w:val="26"/>
          <w:lang w:val="ro-RO"/>
        </w:rPr>
        <w:t xml:space="preserve">, </w:t>
      </w:r>
      <w:r w:rsidRPr="00C9192E">
        <w:rPr>
          <w:rFonts w:ascii="Goudy *" w:hAnsi="Goudy *"/>
          <w:b/>
          <w:sz w:val="26"/>
          <w:szCs w:val="26"/>
          <w:lang w:val="ro-RO"/>
        </w:rPr>
        <w:t>Triada începutului</w:t>
      </w:r>
    </w:p>
    <w:p w:rsidR="00EB4F6F" w:rsidRPr="00C9192E" w:rsidRDefault="00EB4F6F" w:rsidP="000E2708">
      <w:pPr>
        <w:tabs>
          <w:tab w:val="left" w:pos="851"/>
        </w:tabs>
        <w:spacing w:line="280" w:lineRule="exact"/>
        <w:ind w:left="709" w:hanging="709"/>
        <w:rPr>
          <w:rFonts w:ascii="Goudy *" w:hAnsi="Goudy *"/>
          <w:sz w:val="26"/>
          <w:szCs w:val="26"/>
          <w:lang w:val="ro-RO"/>
        </w:rPr>
      </w:pPr>
      <w:r w:rsidRPr="00C9192E">
        <w:rPr>
          <w:rFonts w:ascii="Goudy *" w:hAnsi="Goudy *"/>
          <w:sz w:val="22"/>
          <w:szCs w:val="26"/>
          <w:lang w:val="ro-RO"/>
        </w:rPr>
        <w:t>2009</w:t>
      </w:r>
      <w:r w:rsidRPr="00C9192E">
        <w:rPr>
          <w:rFonts w:ascii="Goudy *" w:hAnsi="Goudy *"/>
          <w:sz w:val="26"/>
          <w:szCs w:val="26"/>
          <w:lang w:val="ro-RO"/>
        </w:rPr>
        <w:t>:</w:t>
      </w:r>
      <w:r w:rsidR="00514832" w:rsidRPr="00C9192E">
        <w:rPr>
          <w:rFonts w:ascii="Goudy *" w:hAnsi="Goudy *"/>
          <w:sz w:val="26"/>
          <w:szCs w:val="26"/>
          <w:lang w:val="ro-RO"/>
        </w:rPr>
        <w:tab/>
      </w:r>
      <w:r w:rsidRPr="00C9192E">
        <w:rPr>
          <w:rFonts w:ascii="Goudy *" w:hAnsi="Goudy *"/>
          <w:sz w:val="26"/>
          <w:szCs w:val="26"/>
          <w:lang w:val="ro-RO"/>
        </w:rPr>
        <w:tab/>
      </w:r>
      <w:r w:rsidRPr="00C9192E">
        <w:rPr>
          <w:rFonts w:ascii="Goudy *" w:hAnsi="Goudy *"/>
          <w:b/>
          <w:sz w:val="26"/>
          <w:szCs w:val="26"/>
          <w:lang w:val="ro-RO"/>
        </w:rPr>
        <w:t>Eternitatea prin dilem</w:t>
      </w:r>
      <w:r w:rsidRPr="00C9192E">
        <w:rPr>
          <w:rFonts w:ascii="Goudy *" w:hAnsi="Goudy *" w:cs="Courier New"/>
          <w:b/>
          <w:sz w:val="26"/>
          <w:szCs w:val="26"/>
          <w:lang w:val="ro-RO"/>
        </w:rPr>
        <w:t>ă</w:t>
      </w:r>
    </w:p>
    <w:p w:rsidR="00EB4F6F" w:rsidRPr="00C9192E" w:rsidRDefault="00EB4F6F" w:rsidP="000E2708">
      <w:pPr>
        <w:tabs>
          <w:tab w:val="left" w:pos="851"/>
        </w:tabs>
        <w:spacing w:line="280" w:lineRule="exact"/>
        <w:ind w:left="709" w:hanging="709"/>
        <w:rPr>
          <w:rFonts w:ascii="Goudy *" w:hAnsi="Goudy *"/>
          <w:sz w:val="26"/>
          <w:szCs w:val="26"/>
          <w:lang w:val="ro-RO"/>
        </w:rPr>
      </w:pPr>
      <w:r w:rsidRPr="00C9192E">
        <w:rPr>
          <w:rFonts w:ascii="Goudy *" w:hAnsi="Goudy *"/>
          <w:sz w:val="22"/>
          <w:szCs w:val="26"/>
          <w:lang w:val="ro-RO"/>
        </w:rPr>
        <w:t>2010</w:t>
      </w:r>
      <w:r w:rsidRPr="00C9192E">
        <w:rPr>
          <w:rFonts w:ascii="Goudy *" w:hAnsi="Goudy *"/>
          <w:sz w:val="26"/>
          <w:szCs w:val="26"/>
          <w:lang w:val="ro-RO"/>
        </w:rPr>
        <w:t>:</w:t>
      </w:r>
      <w:r w:rsidRPr="00C9192E">
        <w:rPr>
          <w:rFonts w:ascii="Goudy *" w:hAnsi="Goudy *"/>
          <w:sz w:val="26"/>
          <w:szCs w:val="26"/>
          <w:lang w:val="ro-RO"/>
        </w:rPr>
        <w:tab/>
      </w:r>
      <w:r w:rsidR="00514832" w:rsidRPr="00C9192E">
        <w:rPr>
          <w:rFonts w:ascii="Goudy *" w:hAnsi="Goudy *"/>
          <w:sz w:val="26"/>
          <w:szCs w:val="26"/>
          <w:lang w:val="ro-RO"/>
        </w:rPr>
        <w:tab/>
      </w:r>
      <w:r w:rsidRPr="00C9192E">
        <w:rPr>
          <w:rFonts w:ascii="Goudy *" w:hAnsi="Goudy *"/>
          <w:b/>
          <w:sz w:val="26"/>
          <w:szCs w:val="26"/>
          <w:lang w:val="ro-RO"/>
        </w:rPr>
        <w:t>Intoarceri de destine</w:t>
      </w:r>
      <w:r w:rsidRPr="00C9192E">
        <w:rPr>
          <w:rFonts w:ascii="Goudy *" w:hAnsi="Goudy *"/>
          <w:sz w:val="26"/>
          <w:szCs w:val="26"/>
          <w:lang w:val="ro-RO"/>
        </w:rPr>
        <w:t xml:space="preserve">, </w:t>
      </w:r>
      <w:r w:rsidRPr="00C9192E">
        <w:rPr>
          <w:rFonts w:ascii="Goudy *" w:hAnsi="Goudy *"/>
          <w:b/>
          <w:sz w:val="26"/>
          <w:szCs w:val="26"/>
          <w:lang w:val="ro-RO"/>
        </w:rPr>
        <w:t>Punctuale constat</w:t>
      </w:r>
      <w:r w:rsidRPr="00C9192E">
        <w:rPr>
          <w:rFonts w:ascii="Goudy *" w:hAnsi="Goudy *" w:cs="Courier New"/>
          <w:b/>
          <w:sz w:val="26"/>
          <w:szCs w:val="26"/>
          <w:lang w:val="ro-RO"/>
        </w:rPr>
        <w:t>ă</w:t>
      </w:r>
      <w:r w:rsidRPr="00C9192E">
        <w:rPr>
          <w:rFonts w:ascii="Goudy *" w:hAnsi="Goudy *"/>
          <w:b/>
          <w:sz w:val="26"/>
          <w:szCs w:val="26"/>
          <w:lang w:val="ro-RO"/>
        </w:rPr>
        <w:t>ri</w:t>
      </w:r>
    </w:p>
    <w:p w:rsidR="00EB4F6F" w:rsidRPr="00C9192E" w:rsidRDefault="00514832" w:rsidP="000E2708">
      <w:pPr>
        <w:tabs>
          <w:tab w:val="left" w:pos="851"/>
        </w:tabs>
        <w:spacing w:line="280" w:lineRule="exact"/>
        <w:ind w:left="709" w:hanging="709"/>
        <w:rPr>
          <w:rFonts w:ascii="Goudy *" w:hAnsi="Goudy *"/>
          <w:sz w:val="26"/>
          <w:szCs w:val="26"/>
          <w:lang w:val="ro-RO"/>
        </w:rPr>
      </w:pPr>
      <w:r w:rsidRPr="00C9192E">
        <w:rPr>
          <w:rFonts w:ascii="Goudy *" w:hAnsi="Goudy *"/>
          <w:sz w:val="22"/>
          <w:szCs w:val="26"/>
          <w:lang w:val="ro-RO"/>
        </w:rPr>
        <w:t>2011</w:t>
      </w:r>
      <w:r w:rsidR="00EB4F6F" w:rsidRPr="00C9192E">
        <w:rPr>
          <w:rFonts w:ascii="Goudy *" w:hAnsi="Goudy *"/>
          <w:sz w:val="26"/>
          <w:szCs w:val="26"/>
          <w:lang w:val="ro-RO"/>
        </w:rPr>
        <w:t>:</w:t>
      </w:r>
      <w:r w:rsidRPr="00C9192E">
        <w:rPr>
          <w:rFonts w:ascii="Goudy *" w:hAnsi="Goudy *"/>
          <w:sz w:val="26"/>
          <w:szCs w:val="26"/>
          <w:lang w:val="ro-RO"/>
        </w:rPr>
        <w:tab/>
      </w:r>
      <w:r w:rsidR="00EB4F6F" w:rsidRPr="00C9192E">
        <w:rPr>
          <w:rFonts w:ascii="Goudy *" w:hAnsi="Goudy *"/>
          <w:sz w:val="26"/>
          <w:szCs w:val="26"/>
          <w:lang w:val="ro-RO"/>
        </w:rPr>
        <w:tab/>
      </w:r>
      <w:r w:rsidR="00EB4F6F" w:rsidRPr="00C9192E">
        <w:rPr>
          <w:rFonts w:ascii="Goudy *" w:hAnsi="Goudy *"/>
          <w:b/>
          <w:sz w:val="26"/>
          <w:szCs w:val="26"/>
          <w:lang w:val="ro-RO"/>
        </w:rPr>
        <w:t>Drum prin destin</w:t>
      </w:r>
      <w:r w:rsidR="00EB4F6F" w:rsidRPr="00C9192E">
        <w:rPr>
          <w:rFonts w:ascii="Goudy *" w:hAnsi="Goudy *"/>
          <w:sz w:val="26"/>
          <w:szCs w:val="26"/>
          <w:lang w:val="ro-RO"/>
        </w:rPr>
        <w:t xml:space="preserve">, </w:t>
      </w:r>
      <w:r w:rsidR="00EB4F6F" w:rsidRPr="00C9192E">
        <w:rPr>
          <w:rFonts w:ascii="Goudy *" w:hAnsi="Goudy *"/>
          <w:b/>
          <w:sz w:val="26"/>
          <w:szCs w:val="26"/>
          <w:lang w:val="ro-RO"/>
        </w:rPr>
        <w:t>Evidentele realit</w:t>
      </w:r>
      <w:r w:rsidR="00EB4F6F" w:rsidRPr="00C9192E">
        <w:rPr>
          <w:rFonts w:ascii="Goudy *" w:hAnsi="Goudy *" w:cs="Courier New"/>
          <w:b/>
          <w:sz w:val="26"/>
          <w:szCs w:val="26"/>
          <w:lang w:val="ro-RO"/>
        </w:rPr>
        <w:t>ăţ</w:t>
      </w:r>
      <w:r w:rsidR="00EB4F6F" w:rsidRPr="00C9192E">
        <w:rPr>
          <w:rFonts w:ascii="Goudy *" w:hAnsi="Goudy *"/>
          <w:b/>
          <w:sz w:val="26"/>
          <w:szCs w:val="26"/>
          <w:lang w:val="ro-RO"/>
        </w:rPr>
        <w:t>i</w:t>
      </w:r>
    </w:p>
    <w:p w:rsidR="00EB4F6F" w:rsidRPr="00C9192E" w:rsidRDefault="00514832" w:rsidP="000E2708">
      <w:pPr>
        <w:tabs>
          <w:tab w:val="left" w:pos="851"/>
        </w:tabs>
        <w:spacing w:line="280" w:lineRule="exact"/>
        <w:ind w:left="709" w:hanging="709"/>
        <w:rPr>
          <w:rFonts w:ascii="Goudy *" w:hAnsi="Goudy *"/>
          <w:sz w:val="26"/>
          <w:szCs w:val="26"/>
          <w:lang w:val="ro-RO"/>
        </w:rPr>
      </w:pPr>
      <w:r w:rsidRPr="00C9192E">
        <w:rPr>
          <w:rFonts w:ascii="Goudy *" w:hAnsi="Goudy *"/>
          <w:sz w:val="22"/>
          <w:szCs w:val="26"/>
          <w:lang w:val="ro-RO"/>
        </w:rPr>
        <w:t>2013</w:t>
      </w:r>
      <w:r w:rsidR="00EB4F6F" w:rsidRPr="00C9192E">
        <w:rPr>
          <w:rFonts w:ascii="Goudy *" w:hAnsi="Goudy *"/>
          <w:sz w:val="26"/>
          <w:szCs w:val="26"/>
          <w:lang w:val="ro-RO"/>
        </w:rPr>
        <w:t>:</w:t>
      </w:r>
      <w:r w:rsidR="00EB4F6F" w:rsidRPr="00C9192E">
        <w:rPr>
          <w:rFonts w:ascii="Goudy *" w:hAnsi="Goudy *"/>
          <w:sz w:val="26"/>
          <w:szCs w:val="26"/>
          <w:lang w:val="ro-RO"/>
        </w:rPr>
        <w:tab/>
      </w:r>
      <w:r w:rsidRPr="00C9192E">
        <w:rPr>
          <w:rFonts w:ascii="Goudy *" w:hAnsi="Goudy *"/>
          <w:sz w:val="26"/>
          <w:szCs w:val="26"/>
          <w:lang w:val="ro-RO"/>
        </w:rPr>
        <w:tab/>
      </w:r>
      <w:r w:rsidR="00EB4F6F" w:rsidRPr="00C9192E">
        <w:rPr>
          <w:rFonts w:ascii="Goudy *" w:hAnsi="Goudy *"/>
          <w:b/>
          <w:sz w:val="26"/>
          <w:szCs w:val="26"/>
          <w:lang w:val="ro-RO"/>
        </w:rPr>
        <w:t>De-acolo, de-acas</w:t>
      </w:r>
      <w:r w:rsidR="00EB4F6F" w:rsidRPr="00C9192E">
        <w:rPr>
          <w:rFonts w:ascii="Goudy *" w:hAnsi="Goudy *" w:cs="Courier New"/>
          <w:b/>
          <w:sz w:val="26"/>
          <w:szCs w:val="26"/>
          <w:lang w:val="ro-RO"/>
        </w:rPr>
        <w:t>ă</w:t>
      </w:r>
      <w:r w:rsidR="00EB4F6F" w:rsidRPr="00C9192E">
        <w:rPr>
          <w:rFonts w:ascii="Goudy *" w:hAnsi="Goudy *"/>
          <w:b/>
          <w:sz w:val="26"/>
          <w:szCs w:val="26"/>
          <w:lang w:val="ro-RO"/>
        </w:rPr>
        <w:t>...</w:t>
      </w:r>
    </w:p>
    <w:p w:rsidR="00EB4F6F" w:rsidRPr="00C9192E" w:rsidRDefault="00EB4F6F" w:rsidP="000E2708">
      <w:pPr>
        <w:tabs>
          <w:tab w:val="left" w:pos="851"/>
        </w:tabs>
        <w:spacing w:line="280" w:lineRule="exact"/>
        <w:ind w:left="709" w:hanging="709"/>
        <w:rPr>
          <w:rFonts w:ascii="Goudy *" w:hAnsi="Goudy *"/>
          <w:sz w:val="26"/>
          <w:szCs w:val="26"/>
          <w:lang w:val="ro-RO"/>
        </w:rPr>
      </w:pPr>
      <w:r w:rsidRPr="00C9192E">
        <w:rPr>
          <w:rFonts w:ascii="Goudy *" w:hAnsi="Goudy *"/>
          <w:sz w:val="22"/>
          <w:szCs w:val="26"/>
          <w:lang w:val="ro-RO"/>
        </w:rPr>
        <w:t>2014</w:t>
      </w:r>
      <w:r w:rsidRPr="00C9192E">
        <w:rPr>
          <w:rFonts w:ascii="Goudy *" w:hAnsi="Goudy *"/>
          <w:sz w:val="26"/>
          <w:szCs w:val="26"/>
          <w:lang w:val="ro-RO"/>
        </w:rPr>
        <w:t>:</w:t>
      </w:r>
      <w:r w:rsidRPr="00C9192E">
        <w:rPr>
          <w:rFonts w:ascii="Goudy *" w:hAnsi="Goudy *"/>
          <w:sz w:val="26"/>
          <w:szCs w:val="26"/>
          <w:lang w:val="ro-RO"/>
        </w:rPr>
        <w:tab/>
      </w:r>
      <w:r w:rsidR="00514832" w:rsidRPr="00C9192E">
        <w:rPr>
          <w:rFonts w:ascii="Goudy *" w:hAnsi="Goudy *"/>
          <w:sz w:val="26"/>
          <w:szCs w:val="26"/>
          <w:lang w:val="ro-RO"/>
        </w:rPr>
        <w:tab/>
      </w:r>
      <w:r w:rsidRPr="00C9192E">
        <w:rPr>
          <w:rFonts w:ascii="Goudy *" w:hAnsi="Goudy *"/>
          <w:b/>
          <w:sz w:val="26"/>
          <w:szCs w:val="26"/>
          <w:lang w:val="ro-RO"/>
        </w:rPr>
        <w:t>Dincolo de praguri...</w:t>
      </w:r>
      <w:r w:rsidRPr="00C9192E">
        <w:rPr>
          <w:rFonts w:ascii="Goudy *" w:hAnsi="Goudy *"/>
          <w:sz w:val="26"/>
          <w:szCs w:val="26"/>
          <w:lang w:val="ro-RO"/>
        </w:rPr>
        <w:t xml:space="preserve">, </w:t>
      </w:r>
      <w:r w:rsidRPr="00C9192E">
        <w:rPr>
          <w:rFonts w:ascii="Goudy *" w:hAnsi="Goudy *"/>
          <w:b/>
          <w:sz w:val="26"/>
          <w:szCs w:val="26"/>
          <w:lang w:val="ro-RO"/>
        </w:rPr>
        <w:t>Drumuri împreună</w:t>
      </w:r>
      <w:r w:rsidRPr="00C9192E">
        <w:rPr>
          <w:rFonts w:ascii="Goudy *" w:hAnsi="Goudy *"/>
          <w:sz w:val="26"/>
          <w:szCs w:val="26"/>
          <w:lang w:val="ro-RO"/>
        </w:rPr>
        <w:t xml:space="preserve">, </w:t>
      </w:r>
      <w:r w:rsidRPr="00C9192E">
        <w:rPr>
          <w:rFonts w:ascii="Goudy *" w:hAnsi="Goudy *"/>
          <w:b/>
          <w:sz w:val="26"/>
          <w:szCs w:val="26"/>
          <w:lang w:val="ro-RO"/>
        </w:rPr>
        <w:t>Inevitabil, revenirea</w:t>
      </w:r>
      <w:r w:rsidR="00A237EE" w:rsidRPr="00C9192E">
        <w:rPr>
          <w:rFonts w:ascii="Goudy *" w:hAnsi="Goudy *"/>
          <w:b/>
          <w:sz w:val="26"/>
          <w:szCs w:val="26"/>
          <w:lang w:val="ro-RO"/>
        </w:rPr>
        <w:t>, 7x7x7: primele şapte cărţi</w:t>
      </w:r>
    </w:p>
    <w:p w:rsidR="00EB4F6F" w:rsidRPr="00C9192E" w:rsidRDefault="00EB4F6F" w:rsidP="000E2708">
      <w:pPr>
        <w:tabs>
          <w:tab w:val="left" w:pos="851"/>
        </w:tabs>
        <w:spacing w:line="280" w:lineRule="exact"/>
        <w:ind w:left="709" w:hanging="709"/>
        <w:rPr>
          <w:rFonts w:ascii="Goudy *" w:hAnsi="Goudy *"/>
          <w:sz w:val="26"/>
          <w:szCs w:val="26"/>
          <w:lang w:val="ro-RO"/>
        </w:rPr>
      </w:pPr>
      <w:r w:rsidRPr="00C9192E">
        <w:rPr>
          <w:rFonts w:ascii="Goudy *" w:hAnsi="Goudy *"/>
          <w:sz w:val="22"/>
          <w:szCs w:val="26"/>
          <w:lang w:val="ro-RO"/>
        </w:rPr>
        <w:t>2015</w:t>
      </w:r>
      <w:r w:rsidRPr="00C9192E">
        <w:rPr>
          <w:rFonts w:ascii="Goudy *" w:hAnsi="Goudy *"/>
          <w:sz w:val="26"/>
          <w:szCs w:val="26"/>
          <w:lang w:val="ro-RO"/>
        </w:rPr>
        <w:t>:</w:t>
      </w:r>
      <w:r w:rsidRPr="00C9192E">
        <w:rPr>
          <w:rFonts w:ascii="Goudy *" w:hAnsi="Goudy *"/>
          <w:sz w:val="26"/>
          <w:szCs w:val="26"/>
          <w:lang w:val="ro-RO"/>
        </w:rPr>
        <w:tab/>
      </w:r>
      <w:r w:rsidR="00514832" w:rsidRPr="00C9192E">
        <w:rPr>
          <w:rFonts w:ascii="Goudy *" w:hAnsi="Goudy *"/>
          <w:sz w:val="26"/>
          <w:szCs w:val="26"/>
          <w:lang w:val="ro-RO"/>
        </w:rPr>
        <w:tab/>
      </w:r>
      <w:r w:rsidRPr="00C9192E">
        <w:rPr>
          <w:rFonts w:ascii="Goudy *" w:hAnsi="Goudy *"/>
          <w:b/>
          <w:sz w:val="26"/>
          <w:szCs w:val="26"/>
          <w:lang w:val="ro-RO"/>
        </w:rPr>
        <w:t>Firesc, deloc probabil, Mai departe, oricum</w:t>
      </w:r>
      <w:r w:rsidRPr="00C9192E">
        <w:rPr>
          <w:rFonts w:ascii="Goudy *" w:hAnsi="Goudy *"/>
          <w:sz w:val="26"/>
          <w:szCs w:val="26"/>
          <w:lang w:val="ro-RO"/>
        </w:rPr>
        <w:t xml:space="preserve">, </w:t>
      </w:r>
      <w:r w:rsidRPr="00C9192E">
        <w:rPr>
          <w:rFonts w:ascii="Goudy *" w:hAnsi="Goudy *"/>
          <w:b/>
          <w:sz w:val="26"/>
          <w:szCs w:val="26"/>
          <w:lang w:val="ro-RO"/>
        </w:rPr>
        <w:t>Pas cu pas</w:t>
      </w:r>
      <w:r w:rsidR="001326F8" w:rsidRPr="00C9192E">
        <w:rPr>
          <w:rFonts w:ascii="Goudy *" w:hAnsi="Goudy *"/>
          <w:b/>
          <w:sz w:val="26"/>
          <w:szCs w:val="26"/>
          <w:lang w:val="ro-RO"/>
        </w:rPr>
        <w:t xml:space="preserve">, 7x7x7: </w:t>
      </w:r>
      <w:r w:rsidR="001326F8">
        <w:rPr>
          <w:rFonts w:ascii="Goudy *" w:hAnsi="Goudy *"/>
          <w:b/>
          <w:sz w:val="26"/>
          <w:szCs w:val="26"/>
          <w:lang w:val="ro-RO"/>
        </w:rPr>
        <w:t>alte</w:t>
      </w:r>
      <w:r w:rsidR="001326F8" w:rsidRPr="00C9192E">
        <w:rPr>
          <w:rFonts w:ascii="Goudy *" w:hAnsi="Goudy *"/>
          <w:b/>
          <w:sz w:val="26"/>
          <w:szCs w:val="26"/>
          <w:lang w:val="ro-RO"/>
        </w:rPr>
        <w:t xml:space="preserve"> şapte cărţi</w:t>
      </w:r>
    </w:p>
    <w:p w:rsidR="00EB4F6F" w:rsidRPr="00C9192E" w:rsidRDefault="00EB4F6F" w:rsidP="000E2708">
      <w:pPr>
        <w:tabs>
          <w:tab w:val="left" w:pos="851"/>
        </w:tabs>
        <w:spacing w:line="280" w:lineRule="exact"/>
        <w:ind w:left="709" w:hanging="709"/>
        <w:rPr>
          <w:rFonts w:ascii="Goudy *" w:hAnsi="Goudy *"/>
          <w:sz w:val="26"/>
          <w:szCs w:val="26"/>
          <w:lang w:val="ro-RO"/>
        </w:rPr>
      </w:pPr>
      <w:r w:rsidRPr="00C9192E">
        <w:rPr>
          <w:rFonts w:ascii="Goudy *" w:hAnsi="Goudy *"/>
          <w:sz w:val="22"/>
          <w:szCs w:val="26"/>
          <w:lang w:val="ro-RO"/>
        </w:rPr>
        <w:t>2016</w:t>
      </w:r>
      <w:r w:rsidRPr="00C9192E">
        <w:rPr>
          <w:rFonts w:ascii="Goudy *" w:hAnsi="Goudy *"/>
          <w:sz w:val="26"/>
          <w:szCs w:val="26"/>
          <w:lang w:val="ro-RO"/>
        </w:rPr>
        <w:t>:</w:t>
      </w:r>
      <w:r w:rsidRPr="00C9192E">
        <w:rPr>
          <w:rFonts w:ascii="Goudy *" w:hAnsi="Goudy *"/>
          <w:sz w:val="26"/>
          <w:szCs w:val="26"/>
          <w:lang w:val="ro-RO"/>
        </w:rPr>
        <w:tab/>
      </w:r>
      <w:r w:rsidR="00514832" w:rsidRPr="00C9192E">
        <w:rPr>
          <w:rFonts w:ascii="Goudy *" w:hAnsi="Goudy *"/>
          <w:sz w:val="26"/>
          <w:szCs w:val="26"/>
          <w:lang w:val="ro-RO"/>
        </w:rPr>
        <w:tab/>
      </w:r>
      <w:r w:rsidRPr="00C9192E">
        <w:rPr>
          <w:rFonts w:ascii="Goudy *" w:hAnsi="Goudy *"/>
          <w:b/>
          <w:sz w:val="26"/>
          <w:szCs w:val="26"/>
          <w:lang w:val="ro-RO"/>
        </w:rPr>
        <w:t>Corolarele întâmplărilor</w:t>
      </w:r>
      <w:r w:rsidRPr="00C9192E">
        <w:rPr>
          <w:rFonts w:ascii="Goudy *" w:hAnsi="Goudy *"/>
          <w:sz w:val="26"/>
          <w:szCs w:val="26"/>
          <w:lang w:val="ro-RO"/>
        </w:rPr>
        <w:t xml:space="preserve">, </w:t>
      </w:r>
      <w:r w:rsidRPr="00C9192E">
        <w:rPr>
          <w:rFonts w:ascii="Goudy *" w:hAnsi="Goudy *"/>
          <w:b/>
          <w:sz w:val="26"/>
          <w:szCs w:val="26"/>
          <w:lang w:val="ro-RO"/>
        </w:rPr>
        <w:t>Dar din dar</w:t>
      </w:r>
      <w:r w:rsidRPr="00C9192E">
        <w:rPr>
          <w:rFonts w:ascii="Goudy *" w:hAnsi="Goudy *"/>
          <w:sz w:val="26"/>
          <w:szCs w:val="26"/>
          <w:lang w:val="ro-RO"/>
        </w:rPr>
        <w:t xml:space="preserve">, </w:t>
      </w:r>
      <w:r w:rsidRPr="00C9192E">
        <w:rPr>
          <w:rFonts w:ascii="Goudy *" w:hAnsi="Goudy *"/>
          <w:b/>
          <w:sz w:val="26"/>
          <w:szCs w:val="26"/>
          <w:lang w:val="ro-RO"/>
        </w:rPr>
        <w:t>Nuan</w:t>
      </w:r>
      <w:r w:rsidRPr="00C9192E">
        <w:rPr>
          <w:rFonts w:ascii="Goudy *" w:hAnsi="Goudy *" w:cs="Courier New"/>
          <w:b/>
          <w:sz w:val="26"/>
          <w:szCs w:val="26"/>
          <w:lang w:val="ro-RO"/>
        </w:rPr>
        <w:t>ţ</w:t>
      </w:r>
      <w:r w:rsidRPr="00C9192E">
        <w:rPr>
          <w:rFonts w:ascii="Goudy *" w:hAnsi="Goudy *"/>
          <w:b/>
          <w:sz w:val="26"/>
          <w:szCs w:val="26"/>
          <w:lang w:val="ro-RO"/>
        </w:rPr>
        <w:t>e cutumiare</w:t>
      </w:r>
    </w:p>
    <w:p w:rsidR="00EB4F6F" w:rsidRPr="00C9192E" w:rsidRDefault="00EB4F6F" w:rsidP="000E2708">
      <w:pPr>
        <w:tabs>
          <w:tab w:val="left" w:pos="851"/>
        </w:tabs>
        <w:spacing w:line="280" w:lineRule="exact"/>
        <w:ind w:left="709" w:hanging="709"/>
        <w:rPr>
          <w:rFonts w:ascii="Goudy *" w:hAnsi="Goudy *"/>
          <w:sz w:val="26"/>
          <w:szCs w:val="26"/>
          <w:lang w:val="ro-RO"/>
        </w:rPr>
      </w:pPr>
      <w:r w:rsidRPr="00C9192E">
        <w:rPr>
          <w:rFonts w:ascii="Goudy *" w:hAnsi="Goudy *"/>
          <w:sz w:val="22"/>
          <w:szCs w:val="26"/>
          <w:lang w:val="ro-RO"/>
        </w:rPr>
        <w:t>2017</w:t>
      </w:r>
      <w:r w:rsidRPr="00C9192E">
        <w:rPr>
          <w:rFonts w:ascii="Goudy *" w:hAnsi="Goudy *"/>
          <w:sz w:val="26"/>
          <w:szCs w:val="26"/>
          <w:lang w:val="ro-RO"/>
        </w:rPr>
        <w:t>:</w:t>
      </w:r>
      <w:r w:rsidRPr="00C9192E">
        <w:rPr>
          <w:rFonts w:ascii="Goudy *" w:hAnsi="Goudy *"/>
          <w:sz w:val="26"/>
          <w:szCs w:val="26"/>
          <w:lang w:val="ro-RO"/>
        </w:rPr>
        <w:tab/>
      </w:r>
      <w:r w:rsidR="00514832" w:rsidRPr="00C9192E">
        <w:rPr>
          <w:rFonts w:ascii="Goudy *" w:hAnsi="Goudy *"/>
          <w:sz w:val="26"/>
          <w:szCs w:val="26"/>
          <w:lang w:val="ro-RO"/>
        </w:rPr>
        <w:tab/>
      </w:r>
      <w:r w:rsidRPr="00C9192E">
        <w:rPr>
          <w:rFonts w:ascii="Goudy *" w:hAnsi="Goudy *"/>
          <w:b/>
          <w:sz w:val="26"/>
          <w:szCs w:val="26"/>
          <w:lang w:val="ro-RO"/>
        </w:rPr>
        <w:t>Orizonturi prin oglinzi</w:t>
      </w:r>
      <w:r w:rsidRPr="00C9192E">
        <w:rPr>
          <w:rFonts w:ascii="Goudy *" w:hAnsi="Goudy *"/>
          <w:sz w:val="26"/>
          <w:szCs w:val="26"/>
          <w:lang w:val="ro-RO"/>
        </w:rPr>
        <w:t xml:space="preserve">, </w:t>
      </w:r>
      <w:r w:rsidRPr="00C9192E">
        <w:rPr>
          <w:rFonts w:ascii="Goudy *" w:hAnsi="Goudy *"/>
          <w:b/>
          <w:sz w:val="26"/>
          <w:szCs w:val="26"/>
          <w:lang w:val="ro-RO"/>
        </w:rPr>
        <w:t>Sintagme rogatorii</w:t>
      </w:r>
      <w:r w:rsidRPr="00C9192E">
        <w:rPr>
          <w:rFonts w:ascii="Goudy *" w:hAnsi="Goudy *"/>
          <w:sz w:val="26"/>
          <w:szCs w:val="26"/>
          <w:lang w:val="ro-RO"/>
        </w:rPr>
        <w:t xml:space="preserve">, </w:t>
      </w:r>
      <w:r w:rsidRPr="00C9192E">
        <w:rPr>
          <w:rFonts w:ascii="Goudy *" w:hAnsi="Goudy *"/>
          <w:b/>
          <w:sz w:val="26"/>
          <w:szCs w:val="26"/>
          <w:lang w:val="ro-RO"/>
        </w:rPr>
        <w:t>Tăcerea ca principiu</w:t>
      </w:r>
      <w:r w:rsidRPr="00C9192E">
        <w:rPr>
          <w:rFonts w:ascii="Goudy *" w:hAnsi="Goudy *"/>
          <w:sz w:val="26"/>
          <w:szCs w:val="26"/>
          <w:lang w:val="ro-RO"/>
        </w:rPr>
        <w:t xml:space="preserve">, </w:t>
      </w:r>
      <w:r w:rsidRPr="00C9192E">
        <w:rPr>
          <w:rFonts w:ascii="Goudy *" w:hAnsi="Goudy *"/>
          <w:b/>
          <w:sz w:val="26"/>
          <w:szCs w:val="26"/>
          <w:lang w:val="ro-RO"/>
        </w:rPr>
        <w:t>Tendinţele tentaţiei</w:t>
      </w:r>
      <w:r w:rsidRPr="00C9192E">
        <w:rPr>
          <w:rFonts w:ascii="Goudy *" w:hAnsi="Goudy *"/>
          <w:sz w:val="26"/>
          <w:szCs w:val="26"/>
          <w:lang w:val="ro-RO"/>
        </w:rPr>
        <w:t xml:space="preserve">, </w:t>
      </w:r>
      <w:r w:rsidRPr="00C9192E">
        <w:rPr>
          <w:rFonts w:ascii="Goudy *" w:hAnsi="Goudy *"/>
          <w:b/>
          <w:sz w:val="26"/>
          <w:szCs w:val="26"/>
          <w:lang w:val="ro-RO"/>
        </w:rPr>
        <w:t>Umbrele clipei</w:t>
      </w:r>
      <w:r w:rsidRPr="00C9192E">
        <w:rPr>
          <w:rFonts w:ascii="Goudy *" w:hAnsi="Goudy *"/>
          <w:sz w:val="26"/>
          <w:szCs w:val="26"/>
          <w:lang w:val="ro-RO"/>
        </w:rPr>
        <w:t xml:space="preserve">, </w:t>
      </w:r>
      <w:r w:rsidRPr="00C9192E">
        <w:rPr>
          <w:rFonts w:ascii="Goudy *" w:hAnsi="Goudy *"/>
          <w:b/>
          <w:sz w:val="26"/>
          <w:szCs w:val="26"/>
          <w:lang w:val="ro-RO"/>
        </w:rPr>
        <w:t>Vis de veghe</w:t>
      </w:r>
    </w:p>
    <w:p w:rsidR="00EB4F6F" w:rsidRPr="00C9192E" w:rsidRDefault="00EB4F6F" w:rsidP="000E2708">
      <w:pPr>
        <w:tabs>
          <w:tab w:val="left" w:pos="851"/>
        </w:tabs>
        <w:spacing w:line="280" w:lineRule="exact"/>
        <w:ind w:left="709" w:hanging="709"/>
        <w:rPr>
          <w:rFonts w:ascii="Goudy *" w:hAnsi="Goudy *"/>
          <w:sz w:val="26"/>
          <w:szCs w:val="26"/>
          <w:lang w:val="ro-RO"/>
        </w:rPr>
      </w:pPr>
      <w:r w:rsidRPr="00C9192E">
        <w:rPr>
          <w:rFonts w:ascii="Goudy *" w:hAnsi="Goudy *"/>
          <w:sz w:val="22"/>
          <w:szCs w:val="26"/>
          <w:lang w:val="ro-RO"/>
        </w:rPr>
        <w:t>2018</w:t>
      </w:r>
      <w:r w:rsidRPr="00C9192E">
        <w:rPr>
          <w:rFonts w:ascii="Goudy *" w:hAnsi="Goudy *"/>
          <w:sz w:val="26"/>
          <w:szCs w:val="26"/>
          <w:lang w:val="ro-RO"/>
        </w:rPr>
        <w:t>:</w:t>
      </w:r>
      <w:r w:rsidRPr="00C9192E">
        <w:rPr>
          <w:rFonts w:ascii="Goudy *" w:hAnsi="Goudy *"/>
          <w:sz w:val="26"/>
          <w:szCs w:val="26"/>
          <w:lang w:val="ro-RO"/>
        </w:rPr>
        <w:tab/>
      </w:r>
      <w:r w:rsidR="00514832" w:rsidRPr="00C9192E">
        <w:rPr>
          <w:rFonts w:ascii="Goudy *" w:hAnsi="Goudy *"/>
          <w:sz w:val="26"/>
          <w:szCs w:val="26"/>
          <w:lang w:val="ro-RO"/>
        </w:rPr>
        <w:tab/>
      </w:r>
      <w:r w:rsidRPr="00C9192E">
        <w:rPr>
          <w:rFonts w:ascii="Goudy *" w:hAnsi="Goudy *"/>
          <w:b/>
          <w:sz w:val="26"/>
          <w:szCs w:val="26"/>
          <w:lang w:val="ro-RO"/>
        </w:rPr>
        <w:t>Accente distinctive</w:t>
      </w:r>
      <w:r w:rsidRPr="00C9192E">
        <w:rPr>
          <w:rFonts w:ascii="Goudy *" w:hAnsi="Goudy *"/>
          <w:sz w:val="26"/>
          <w:szCs w:val="26"/>
          <w:lang w:val="ro-RO"/>
        </w:rPr>
        <w:t xml:space="preserve">, </w:t>
      </w:r>
      <w:r w:rsidRPr="00C9192E">
        <w:rPr>
          <w:rFonts w:ascii="Goudy *" w:hAnsi="Goudy *"/>
          <w:b/>
          <w:sz w:val="26"/>
          <w:szCs w:val="26"/>
          <w:lang w:val="ro-RO"/>
        </w:rPr>
        <w:t>Bivalenţe sinonime</w:t>
      </w:r>
      <w:r w:rsidRPr="00C9192E">
        <w:rPr>
          <w:rFonts w:ascii="Goudy *" w:hAnsi="Goudy *"/>
          <w:sz w:val="26"/>
          <w:szCs w:val="26"/>
          <w:lang w:val="ro-RO"/>
        </w:rPr>
        <w:t xml:space="preserve">, </w:t>
      </w:r>
      <w:r w:rsidRPr="00C9192E">
        <w:rPr>
          <w:rFonts w:ascii="Goudy *" w:hAnsi="Goudy *"/>
          <w:b/>
          <w:sz w:val="26"/>
          <w:szCs w:val="26"/>
          <w:lang w:val="ro-RO"/>
        </w:rPr>
        <w:t>Hoinar printre orizonturi</w:t>
      </w:r>
      <w:r w:rsidRPr="00C9192E">
        <w:rPr>
          <w:rFonts w:ascii="Goudy *" w:hAnsi="Goudy *"/>
          <w:sz w:val="26"/>
          <w:szCs w:val="26"/>
          <w:lang w:val="ro-RO"/>
        </w:rPr>
        <w:t xml:space="preserve">, </w:t>
      </w:r>
      <w:r w:rsidRPr="00C9192E">
        <w:rPr>
          <w:rFonts w:ascii="Goudy *" w:hAnsi="Goudy *"/>
          <w:b/>
          <w:sz w:val="26"/>
          <w:szCs w:val="26"/>
          <w:lang w:val="ro-RO"/>
        </w:rPr>
        <w:t>Reflexe principiale</w:t>
      </w:r>
      <w:r w:rsidRPr="00C9192E">
        <w:rPr>
          <w:rFonts w:ascii="Goudy *" w:hAnsi="Goudy *"/>
          <w:sz w:val="26"/>
          <w:szCs w:val="26"/>
          <w:lang w:val="ro-RO"/>
        </w:rPr>
        <w:t xml:space="preserve">, </w:t>
      </w:r>
      <w:r w:rsidRPr="00C9192E">
        <w:rPr>
          <w:rFonts w:ascii="Goudy *" w:hAnsi="Goudy *"/>
          <w:b/>
          <w:sz w:val="26"/>
          <w:szCs w:val="26"/>
          <w:lang w:val="ro-RO"/>
        </w:rPr>
        <w:t>Vremea regăsirii</w:t>
      </w:r>
      <w:r w:rsidRPr="00C9192E">
        <w:rPr>
          <w:rFonts w:ascii="Goudy *" w:hAnsi="Goudy *"/>
          <w:sz w:val="26"/>
          <w:szCs w:val="26"/>
          <w:lang w:val="ro-RO"/>
        </w:rPr>
        <w:t xml:space="preserve">, </w:t>
      </w:r>
      <w:r w:rsidRPr="00C9192E">
        <w:rPr>
          <w:rFonts w:ascii="Goudy *" w:hAnsi="Goudy *"/>
          <w:b/>
          <w:sz w:val="26"/>
          <w:szCs w:val="26"/>
          <w:lang w:val="ro-RO"/>
        </w:rPr>
        <w:t>Zvâcnire în denominare</w:t>
      </w:r>
      <w:r w:rsidR="001326F8" w:rsidRPr="00C9192E">
        <w:rPr>
          <w:rFonts w:ascii="Goudy *" w:hAnsi="Goudy *"/>
          <w:b/>
          <w:sz w:val="26"/>
          <w:szCs w:val="26"/>
          <w:lang w:val="ro-RO"/>
        </w:rPr>
        <w:t xml:space="preserve">, 7x7x7: </w:t>
      </w:r>
      <w:r w:rsidR="001326F8">
        <w:rPr>
          <w:rFonts w:ascii="Goudy *" w:hAnsi="Goudy *"/>
          <w:b/>
          <w:sz w:val="26"/>
          <w:szCs w:val="26"/>
          <w:lang w:val="ro-RO"/>
        </w:rPr>
        <w:t>următoarele şapte</w:t>
      </w:r>
      <w:r w:rsidR="001326F8" w:rsidRPr="00C9192E">
        <w:rPr>
          <w:rFonts w:ascii="Goudy *" w:hAnsi="Goudy *"/>
          <w:b/>
          <w:sz w:val="26"/>
          <w:szCs w:val="26"/>
          <w:lang w:val="ro-RO"/>
        </w:rPr>
        <w:t xml:space="preserve"> cărţi</w:t>
      </w:r>
    </w:p>
    <w:p w:rsidR="00EB4F6F" w:rsidRDefault="00EB4F6F" w:rsidP="000E2708">
      <w:pPr>
        <w:tabs>
          <w:tab w:val="left" w:pos="0"/>
          <w:tab w:val="left" w:pos="851"/>
        </w:tabs>
        <w:spacing w:line="180" w:lineRule="exact"/>
        <w:ind w:left="709" w:hanging="709"/>
        <w:rPr>
          <w:rFonts w:ascii="GoudyLight *" w:hAnsi="GoudyLight *"/>
          <w:b/>
          <w:sz w:val="14"/>
          <w:szCs w:val="14"/>
          <w:lang w:val="ro-RO"/>
        </w:rPr>
      </w:pPr>
    </w:p>
    <w:p w:rsidR="007211B7" w:rsidRPr="009B5918" w:rsidRDefault="007211B7" w:rsidP="000E2708">
      <w:pPr>
        <w:tabs>
          <w:tab w:val="left" w:pos="851"/>
        </w:tabs>
        <w:spacing w:line="280" w:lineRule="exact"/>
        <w:ind w:left="709" w:hanging="709"/>
        <w:rPr>
          <w:rFonts w:ascii="GoudyLight *" w:hAnsi="GoudyLight *"/>
          <w:b/>
          <w:sz w:val="28"/>
          <w:szCs w:val="28"/>
          <w:lang w:val="ro-RO"/>
        </w:rPr>
      </w:pPr>
      <w:r w:rsidRPr="009B5918">
        <w:rPr>
          <w:rFonts w:ascii="GoudyLight *" w:hAnsi="GoudyLight *"/>
          <w:b/>
          <w:sz w:val="28"/>
          <w:szCs w:val="28"/>
          <w:lang w:val="ro-RO"/>
        </w:rPr>
        <w:t>Proz</w:t>
      </w:r>
      <w:r w:rsidRPr="009B5918">
        <w:rPr>
          <w:rFonts w:ascii="GoudyLight *" w:hAnsi="GoudyLight *"/>
          <w:b/>
          <w:sz w:val="28"/>
          <w:szCs w:val="28"/>
        </w:rPr>
        <w:t>ă:</w:t>
      </w:r>
    </w:p>
    <w:p w:rsidR="00A237EE" w:rsidRPr="00514832" w:rsidRDefault="00514832" w:rsidP="000E2708">
      <w:pPr>
        <w:tabs>
          <w:tab w:val="left" w:pos="851"/>
        </w:tabs>
        <w:spacing w:line="280" w:lineRule="exact"/>
        <w:ind w:left="709" w:hanging="709"/>
        <w:rPr>
          <w:rFonts w:ascii="Goudy *" w:hAnsi="Goudy *"/>
          <w:sz w:val="26"/>
          <w:szCs w:val="26"/>
          <w:lang w:val="ro-RO"/>
        </w:rPr>
      </w:pPr>
      <w:r w:rsidRPr="00514832">
        <w:rPr>
          <w:rFonts w:ascii="Goudy *" w:hAnsi="Goudy *"/>
          <w:sz w:val="22"/>
          <w:szCs w:val="26"/>
          <w:lang w:val="ro-RO"/>
        </w:rPr>
        <w:t>2013</w:t>
      </w:r>
      <w:r w:rsidR="00A237EE" w:rsidRPr="00514832">
        <w:rPr>
          <w:rFonts w:ascii="Goudy *" w:hAnsi="Goudy *"/>
          <w:sz w:val="26"/>
          <w:szCs w:val="26"/>
          <w:lang w:val="ro-RO"/>
        </w:rPr>
        <w:t>:</w:t>
      </w:r>
      <w:r w:rsidR="00A237EE" w:rsidRPr="00514832">
        <w:rPr>
          <w:rFonts w:ascii="Goudy *" w:hAnsi="Goudy *"/>
          <w:sz w:val="26"/>
          <w:szCs w:val="26"/>
          <w:lang w:val="ro-RO"/>
        </w:rPr>
        <w:tab/>
      </w:r>
      <w:r>
        <w:rPr>
          <w:rFonts w:ascii="Goudy *" w:hAnsi="Goudy *"/>
          <w:sz w:val="26"/>
          <w:szCs w:val="26"/>
          <w:lang w:val="ro-RO"/>
        </w:rPr>
        <w:tab/>
      </w:r>
      <w:r w:rsidR="00A237EE" w:rsidRPr="00514832">
        <w:rPr>
          <w:rFonts w:ascii="Goudy *" w:hAnsi="Goudy *"/>
          <w:b/>
          <w:sz w:val="26"/>
          <w:szCs w:val="26"/>
          <w:lang w:val="ro-RO"/>
        </w:rPr>
        <w:t>Altfel</w:t>
      </w:r>
    </w:p>
    <w:p w:rsidR="00A237EE" w:rsidRPr="00514832" w:rsidRDefault="00514832" w:rsidP="000E2708">
      <w:pPr>
        <w:tabs>
          <w:tab w:val="left" w:pos="851"/>
        </w:tabs>
        <w:spacing w:line="280" w:lineRule="exact"/>
        <w:ind w:left="709" w:hanging="709"/>
        <w:rPr>
          <w:rFonts w:ascii="Goudy *" w:hAnsi="Goudy *"/>
          <w:b/>
          <w:sz w:val="26"/>
          <w:szCs w:val="26"/>
          <w:lang w:val="ro-RO"/>
        </w:rPr>
      </w:pPr>
      <w:r w:rsidRPr="00514832">
        <w:rPr>
          <w:rFonts w:ascii="Goudy *" w:hAnsi="Goudy *"/>
          <w:sz w:val="22"/>
          <w:szCs w:val="26"/>
          <w:lang w:val="ro-RO"/>
        </w:rPr>
        <w:t>2014</w:t>
      </w:r>
      <w:r w:rsidR="00A237EE" w:rsidRPr="00514832">
        <w:rPr>
          <w:rFonts w:ascii="Goudy *" w:hAnsi="Goudy *"/>
          <w:sz w:val="26"/>
          <w:szCs w:val="26"/>
          <w:lang w:val="ro-RO"/>
        </w:rPr>
        <w:t>:</w:t>
      </w:r>
      <w:r w:rsidR="00A237EE" w:rsidRPr="00514832">
        <w:rPr>
          <w:rFonts w:ascii="Goudy *" w:hAnsi="Goudy *"/>
          <w:sz w:val="26"/>
          <w:szCs w:val="26"/>
          <w:lang w:val="ro-RO"/>
        </w:rPr>
        <w:tab/>
      </w:r>
      <w:r>
        <w:rPr>
          <w:rFonts w:ascii="Goudy *" w:hAnsi="Goudy *"/>
          <w:sz w:val="26"/>
          <w:szCs w:val="26"/>
          <w:lang w:val="ro-RO"/>
        </w:rPr>
        <w:tab/>
      </w:r>
      <w:r w:rsidR="00A237EE" w:rsidRPr="00514832">
        <w:rPr>
          <w:rFonts w:ascii="Goudy *" w:hAnsi="Goudy *"/>
          <w:b/>
          <w:sz w:val="26"/>
          <w:szCs w:val="26"/>
          <w:lang w:val="ro-RO"/>
        </w:rPr>
        <w:t>Altfel acum, Altfel viaţa, Altfel eu, Altfel noi, Altfel tu, Altfel mâine, Altfel totul, Amintiri înspre viitor. Scrisori altfel, În curând, azi. Scrisori altfel, Sunt om, vreau să fiu liber...</w:t>
      </w:r>
    </w:p>
    <w:p w:rsidR="000E2708" w:rsidRDefault="000E2708" w:rsidP="000E2708">
      <w:pPr>
        <w:tabs>
          <w:tab w:val="left" w:pos="0"/>
          <w:tab w:val="left" w:pos="851"/>
        </w:tabs>
        <w:spacing w:line="180" w:lineRule="exact"/>
        <w:ind w:left="709" w:hanging="709"/>
        <w:rPr>
          <w:rFonts w:ascii="GoudyLight *" w:hAnsi="GoudyLight *"/>
          <w:b/>
          <w:sz w:val="14"/>
          <w:szCs w:val="14"/>
          <w:lang w:val="ro-RO"/>
        </w:rPr>
      </w:pPr>
    </w:p>
    <w:p w:rsidR="007211B7" w:rsidRDefault="007211B7" w:rsidP="000E2708">
      <w:pPr>
        <w:tabs>
          <w:tab w:val="left" w:pos="851"/>
        </w:tabs>
        <w:spacing w:line="280" w:lineRule="exact"/>
        <w:ind w:left="709" w:hanging="709"/>
        <w:rPr>
          <w:rFonts w:ascii="GoudyLight *" w:hAnsi="GoudyLight *"/>
          <w:b/>
          <w:sz w:val="28"/>
          <w:szCs w:val="28"/>
        </w:rPr>
      </w:pPr>
      <w:r w:rsidRPr="009B5918">
        <w:rPr>
          <w:rFonts w:ascii="GoudyLight *" w:hAnsi="GoudyLight *"/>
          <w:b/>
          <w:sz w:val="28"/>
          <w:szCs w:val="28"/>
          <w:lang w:val="ro-RO"/>
        </w:rPr>
        <w:t>Altele</w:t>
      </w:r>
      <w:r w:rsidRPr="009B5918">
        <w:rPr>
          <w:rFonts w:ascii="GoudyLight *" w:hAnsi="GoudyLight *"/>
          <w:b/>
          <w:sz w:val="28"/>
          <w:szCs w:val="28"/>
        </w:rPr>
        <w:t>:</w:t>
      </w:r>
    </w:p>
    <w:p w:rsidR="00A237EE" w:rsidRPr="00514832" w:rsidRDefault="00514832" w:rsidP="000E2708">
      <w:pPr>
        <w:tabs>
          <w:tab w:val="left" w:pos="851"/>
        </w:tabs>
        <w:spacing w:line="280" w:lineRule="exact"/>
        <w:ind w:left="709" w:hanging="709"/>
        <w:rPr>
          <w:rFonts w:ascii="Goudy *" w:hAnsi="Goudy *"/>
          <w:sz w:val="26"/>
          <w:szCs w:val="26"/>
          <w:lang w:val="ro-RO"/>
        </w:rPr>
      </w:pPr>
      <w:r w:rsidRPr="00514832">
        <w:rPr>
          <w:rFonts w:ascii="Goudy *" w:hAnsi="Goudy *"/>
          <w:sz w:val="22"/>
          <w:szCs w:val="26"/>
          <w:lang w:val="ro-RO"/>
        </w:rPr>
        <w:t>2009</w:t>
      </w:r>
      <w:r w:rsidR="00A237EE" w:rsidRPr="00514832">
        <w:rPr>
          <w:rFonts w:ascii="Goudy *" w:hAnsi="Goudy *"/>
          <w:sz w:val="26"/>
          <w:szCs w:val="26"/>
          <w:lang w:val="ro-RO"/>
        </w:rPr>
        <w:t>:</w:t>
      </w:r>
      <w:r w:rsidR="00A237EE" w:rsidRPr="00514832">
        <w:rPr>
          <w:rFonts w:ascii="Goudy *" w:hAnsi="Goudy *"/>
          <w:sz w:val="26"/>
          <w:szCs w:val="26"/>
          <w:lang w:val="ro-RO"/>
        </w:rPr>
        <w:tab/>
      </w:r>
      <w:r>
        <w:rPr>
          <w:rFonts w:ascii="Goudy *" w:hAnsi="Goudy *"/>
          <w:sz w:val="26"/>
          <w:szCs w:val="26"/>
          <w:lang w:val="ro-RO"/>
        </w:rPr>
        <w:tab/>
      </w:r>
      <w:r w:rsidR="00A237EE" w:rsidRPr="00514832">
        <w:rPr>
          <w:rFonts w:ascii="Goudy *" w:hAnsi="Goudy *"/>
          <w:b/>
          <w:sz w:val="26"/>
          <w:szCs w:val="26"/>
          <w:lang w:val="ro-RO"/>
        </w:rPr>
        <w:t>Manual ReiKi Ushui Ryoho, Radiestezia, blamată spre necunoaştere</w:t>
      </w:r>
    </w:p>
    <w:p w:rsidR="00A27B23" w:rsidRPr="00514832" w:rsidRDefault="00A237EE" w:rsidP="000E2708">
      <w:pPr>
        <w:tabs>
          <w:tab w:val="left" w:pos="851"/>
        </w:tabs>
        <w:spacing w:line="280" w:lineRule="exact"/>
        <w:ind w:left="709" w:hanging="709"/>
        <w:rPr>
          <w:rFonts w:ascii="Goudy *" w:hAnsi="Goudy *"/>
          <w:sz w:val="26"/>
          <w:szCs w:val="26"/>
        </w:rPr>
      </w:pPr>
      <w:r w:rsidRPr="00514832">
        <w:rPr>
          <w:rFonts w:ascii="Goudy *" w:hAnsi="Goudy *"/>
          <w:sz w:val="22"/>
          <w:szCs w:val="26"/>
          <w:lang w:val="ro-RO"/>
        </w:rPr>
        <w:t>2011</w:t>
      </w:r>
      <w:r w:rsidRPr="00514832">
        <w:rPr>
          <w:rFonts w:ascii="Goudy *" w:hAnsi="Goudy *"/>
          <w:sz w:val="26"/>
          <w:szCs w:val="26"/>
          <w:lang w:val="ro-RO"/>
        </w:rPr>
        <w:t>:</w:t>
      </w:r>
      <w:r w:rsidRPr="00514832">
        <w:rPr>
          <w:rFonts w:ascii="Goudy *" w:hAnsi="Goudy *"/>
          <w:sz w:val="26"/>
          <w:szCs w:val="26"/>
          <w:lang w:val="ro-RO"/>
        </w:rPr>
        <w:tab/>
      </w:r>
      <w:r w:rsidR="00514832">
        <w:rPr>
          <w:rFonts w:ascii="Goudy *" w:hAnsi="Goudy *"/>
          <w:sz w:val="26"/>
          <w:szCs w:val="26"/>
          <w:lang w:val="ro-RO"/>
        </w:rPr>
        <w:tab/>
      </w:r>
      <w:r w:rsidRPr="00514832">
        <w:rPr>
          <w:rFonts w:ascii="Goudy *" w:hAnsi="Goudy *"/>
          <w:b/>
          <w:sz w:val="26"/>
          <w:szCs w:val="26"/>
          <w:lang w:val="ro-RO"/>
        </w:rPr>
        <w:t>ReiKi, un drum, o cale... (I)</w:t>
      </w:r>
    </w:p>
    <w:p w:rsidR="005A3D1B" w:rsidRPr="00031C5D" w:rsidRDefault="00031C5D" w:rsidP="00031C5D">
      <w:pPr>
        <w:jc w:val="right"/>
        <w:rPr>
          <w:rFonts w:ascii="RomCastanet" w:hAnsi="RomCastanet"/>
          <w:sz w:val="2"/>
          <w:szCs w:val="2"/>
        </w:rPr>
      </w:pPr>
      <w:r>
        <w:rPr>
          <w:rFonts w:ascii="RomCastanet" w:hAnsi="RomCastanet"/>
          <w:noProof/>
          <w:sz w:val="2"/>
          <w:szCs w:val="2"/>
          <w:lang w:val="ro-RO" w:eastAsia="ro-RO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4031615" cy="6330950"/>
            <wp:effectExtent l="19050" t="0" r="6985" b="0"/>
            <wp:wrapSquare wrapText="bothSides"/>
            <wp:docPr id="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1615" cy="633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5A3D1B" w:rsidRPr="00031C5D" w:rsidSect="00531ACD">
      <w:footerReference w:type="even" r:id="rId9"/>
      <w:footerReference w:type="default" r:id="rId10"/>
      <w:footerReference w:type="first" r:id="rId11"/>
      <w:pgSz w:w="8392" w:h="11907" w:code="11"/>
      <w:pgMar w:top="737" w:right="794" w:bottom="737" w:left="1021" w:header="510" w:footer="567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750E7" w:rsidRDefault="000750E7" w:rsidP="005714E3">
      <w:r>
        <w:separator/>
      </w:r>
    </w:p>
  </w:endnote>
  <w:endnote w:type="continuationSeparator" w:id="0">
    <w:p w:rsidR="000750E7" w:rsidRDefault="000750E7" w:rsidP="005714E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oudyLight *">
    <w:panose1 w:val="020B7200000000000000"/>
    <w:charset w:val="00"/>
    <w:family w:val="swiss"/>
    <w:pitch w:val="variable"/>
    <w:sig w:usb0="00000003" w:usb1="00000000" w:usb2="00000000" w:usb3="00000000" w:csb0="00000001" w:csb1="00000000"/>
  </w:font>
  <w:font w:name="Goudy *">
    <w:panose1 w:val="02020502050305020303"/>
    <w:charset w:val="00"/>
    <w:family w:val="roman"/>
    <w:pitch w:val="variable"/>
    <w:sig w:usb0="00000003" w:usb1="00000000" w:usb2="00000000" w:usb3="00000000" w:csb0="0000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RomCastanet">
    <w:altName w:val="Courier"/>
    <w:charset w:val="00"/>
    <w:family w:val="swiss"/>
    <w:pitch w:val="variable"/>
    <w:sig w:usb0="00000003" w:usb1="00000000" w:usb2="00000000" w:usb3="00000000" w:csb0="00000001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Bush *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ooper BlackOutline BT *">
    <w:panose1 w:val="04020905040803040203"/>
    <w:charset w:val="00"/>
    <w:family w:val="decorative"/>
    <w:pitch w:val="variable"/>
    <w:sig w:usb0="00000087" w:usb1="00000000" w:usb2="00000000" w:usb3="00000000" w:csb0="0000001B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92F75" w:rsidRPr="00536C27" w:rsidRDefault="00F92F75">
    <w:pPr>
      <w:pStyle w:val="Footer"/>
      <w:jc w:val="center"/>
      <w:rPr>
        <w:sz w:val="10"/>
        <w:szCs w:val="16"/>
      </w:rPr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leGrid"/>
      <w:tblW w:w="0" w:type="auto"/>
      <w:jc w:val="center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3171"/>
    </w:tblGrid>
    <w:tr w:rsidR="00531ACD" w:rsidTr="00531ACD">
      <w:trPr>
        <w:jc w:val="center"/>
      </w:trPr>
      <w:tc>
        <w:tcPr>
          <w:tcW w:w="0" w:type="auto"/>
        </w:tcPr>
        <w:p w:rsidR="00531ACD" w:rsidRDefault="00531ACD" w:rsidP="00531ACD">
          <w:pPr>
            <w:autoSpaceDE w:val="0"/>
            <w:autoSpaceDN w:val="0"/>
            <w:adjustRightInd w:val="0"/>
            <w:jc w:val="center"/>
            <w:rPr>
              <w:rFonts w:ascii="Book Antiqua" w:hAnsi="Book Antiqua"/>
              <w:sz w:val="16"/>
            </w:rPr>
          </w:pPr>
          <w:proofErr w:type="spellStart"/>
          <w:r>
            <w:rPr>
              <w:rFonts w:ascii="Book Antiqua" w:hAnsi="Book Antiqua"/>
              <w:sz w:val="16"/>
            </w:rPr>
            <w:t>Formatul</w:t>
          </w:r>
          <w:proofErr w:type="spellEnd"/>
          <w:r>
            <w:rPr>
              <w:rFonts w:ascii="Book Antiqua" w:hAnsi="Book Antiqua"/>
              <w:sz w:val="16"/>
            </w:rPr>
            <w:t xml:space="preserve"> digital </w:t>
          </w:r>
          <w:proofErr w:type="spellStart"/>
          <w:r>
            <w:rPr>
              <w:rFonts w:ascii="Book Antiqua" w:hAnsi="Book Antiqua"/>
              <w:sz w:val="16"/>
            </w:rPr>
            <w:t>executat</w:t>
          </w:r>
          <w:proofErr w:type="spellEnd"/>
          <w:r>
            <w:rPr>
              <w:rFonts w:ascii="Book Antiqua" w:hAnsi="Book Antiqua"/>
              <w:sz w:val="16"/>
            </w:rPr>
            <w:t xml:space="preserve"> la </w:t>
          </w:r>
          <w:proofErr w:type="spellStart"/>
          <w:r>
            <w:rPr>
              <w:rFonts w:ascii="Book Antiqua" w:hAnsi="Book Antiqua"/>
              <w:sz w:val="16"/>
            </w:rPr>
            <w:t>Editura</w:t>
          </w:r>
          <w:proofErr w:type="spellEnd"/>
          <w:r>
            <w:rPr>
              <w:rFonts w:ascii="Book Antiqua" w:hAnsi="Book Antiqua"/>
              <w:sz w:val="16"/>
            </w:rPr>
            <w:t xml:space="preserve"> </w:t>
          </w:r>
          <w:r w:rsidRPr="00510BE1">
            <w:rPr>
              <w:rFonts w:ascii="Bush *" w:hAnsi="Bush *"/>
              <w:b/>
              <w:spacing w:val="20"/>
              <w:sz w:val="24"/>
              <w:szCs w:val="16"/>
            </w:rPr>
            <w:t>3D</w:t>
          </w:r>
        </w:p>
      </w:tc>
    </w:tr>
    <w:tr w:rsidR="00531ACD" w:rsidTr="00531ACD">
      <w:trPr>
        <w:jc w:val="center"/>
      </w:trPr>
      <w:tc>
        <w:tcPr>
          <w:tcW w:w="0" w:type="auto"/>
        </w:tcPr>
        <w:p w:rsidR="00531ACD" w:rsidRDefault="00531ACD" w:rsidP="00531ACD">
          <w:pPr>
            <w:autoSpaceDE w:val="0"/>
            <w:autoSpaceDN w:val="0"/>
            <w:adjustRightInd w:val="0"/>
            <w:jc w:val="center"/>
            <w:rPr>
              <w:rFonts w:ascii="Book Antiqua" w:hAnsi="Book Antiqua"/>
              <w:sz w:val="16"/>
            </w:rPr>
          </w:pPr>
          <w:proofErr w:type="spellStart"/>
          <w:r>
            <w:rPr>
              <w:rFonts w:ascii="Book Antiqua" w:hAnsi="Book Antiqua"/>
              <w:sz w:val="16"/>
            </w:rPr>
            <w:t>Imprimarea</w:t>
          </w:r>
          <w:proofErr w:type="spellEnd"/>
          <w:r>
            <w:rPr>
              <w:rFonts w:ascii="Book Antiqua" w:hAnsi="Book Antiqua"/>
              <w:sz w:val="16"/>
            </w:rPr>
            <w:t xml:space="preserve"> </w:t>
          </w:r>
          <w:proofErr w:type="spellStart"/>
          <w:r>
            <w:rPr>
              <w:rFonts w:ascii="Book Antiqua" w:hAnsi="Book Antiqua"/>
              <w:sz w:val="16"/>
            </w:rPr>
            <w:t>digitală</w:t>
          </w:r>
          <w:proofErr w:type="spellEnd"/>
          <w:r>
            <w:rPr>
              <w:rFonts w:ascii="Book Antiqua" w:hAnsi="Book Antiqua"/>
              <w:sz w:val="16"/>
            </w:rPr>
            <w:t xml:space="preserve"> </w:t>
          </w:r>
          <w:proofErr w:type="spellStart"/>
          <w:r>
            <w:rPr>
              <w:rFonts w:ascii="Book Antiqua" w:hAnsi="Book Antiqua"/>
              <w:sz w:val="16"/>
            </w:rPr>
            <w:t>exec</w:t>
          </w:r>
          <w:r w:rsidRPr="00692E6C">
            <w:rPr>
              <w:rFonts w:ascii="Book Antiqua" w:hAnsi="Book Antiqua"/>
              <w:sz w:val="16"/>
            </w:rPr>
            <w:t>utat</w:t>
          </w:r>
          <w:r>
            <w:rPr>
              <w:rFonts w:ascii="Book Antiqua" w:hAnsi="Book Antiqua"/>
              <w:sz w:val="16"/>
            </w:rPr>
            <w:t>ă</w:t>
          </w:r>
          <w:proofErr w:type="spellEnd"/>
          <w:r>
            <w:rPr>
              <w:rFonts w:ascii="Book Antiqua" w:hAnsi="Book Antiqua"/>
              <w:sz w:val="16"/>
            </w:rPr>
            <w:t xml:space="preserve"> la </w:t>
          </w:r>
          <w:r w:rsidRPr="009B5918">
            <w:rPr>
              <w:rFonts w:ascii="Cooper BlackOutline BT *" w:hAnsi="Cooper BlackOutline BT *"/>
              <w:b/>
              <w:sz w:val="24"/>
            </w:rPr>
            <w:t>PIM</w:t>
          </w:r>
        </w:p>
      </w:tc>
    </w:tr>
  </w:tbl>
  <w:p w:rsidR="00F92F75" w:rsidRPr="00E021F6" w:rsidRDefault="00F92F75" w:rsidP="00531ACD">
    <w:pPr>
      <w:pStyle w:val="Footer"/>
      <w:jc w:val="center"/>
      <w:rPr>
        <w:sz w:val="2"/>
        <w:szCs w:val="16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sz w:val="2"/>
      </w:rPr>
      <w:id w:val="49479321"/>
      <w:docPartObj>
        <w:docPartGallery w:val="Page Numbers (Bottom of Page)"/>
        <w:docPartUnique/>
      </w:docPartObj>
    </w:sdtPr>
    <w:sdtContent>
      <w:p w:rsidR="00E36F3C" w:rsidRPr="00E36F3C" w:rsidRDefault="00E36517">
        <w:pPr>
          <w:pStyle w:val="Footer"/>
          <w:jc w:val="center"/>
          <w:rPr>
            <w:sz w:val="2"/>
          </w:rPr>
        </w:pPr>
      </w:p>
    </w:sdtContent>
  </w:sdt>
  <w:p w:rsidR="00E36F3C" w:rsidRDefault="00E36F3C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750E7" w:rsidRDefault="000750E7" w:rsidP="005714E3">
      <w:r>
        <w:separator/>
      </w:r>
    </w:p>
  </w:footnote>
  <w:footnote w:type="continuationSeparator" w:id="0">
    <w:p w:rsidR="000750E7" w:rsidRDefault="000750E7" w:rsidP="005714E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D406120"/>
    <w:multiLevelType w:val="hybridMultilevel"/>
    <w:tmpl w:val="A1A81B1C"/>
    <w:lvl w:ilvl="0" w:tplc="0409000F">
      <w:start w:val="1"/>
      <w:numFmt w:val="decimal"/>
      <w:lvlText w:val="%1."/>
      <w:lvlJc w:val="left"/>
      <w:pPr>
        <w:ind w:left="1784" w:hanging="360"/>
      </w:pPr>
    </w:lvl>
    <w:lvl w:ilvl="1" w:tplc="04090019" w:tentative="1">
      <w:start w:val="1"/>
      <w:numFmt w:val="lowerLetter"/>
      <w:lvlText w:val="%2."/>
      <w:lvlJc w:val="left"/>
      <w:pPr>
        <w:ind w:left="2504" w:hanging="360"/>
      </w:pPr>
    </w:lvl>
    <w:lvl w:ilvl="2" w:tplc="0409001B" w:tentative="1">
      <w:start w:val="1"/>
      <w:numFmt w:val="lowerRoman"/>
      <w:lvlText w:val="%3."/>
      <w:lvlJc w:val="right"/>
      <w:pPr>
        <w:ind w:left="3224" w:hanging="180"/>
      </w:pPr>
    </w:lvl>
    <w:lvl w:ilvl="3" w:tplc="0409000F" w:tentative="1">
      <w:start w:val="1"/>
      <w:numFmt w:val="decimal"/>
      <w:lvlText w:val="%4."/>
      <w:lvlJc w:val="left"/>
      <w:pPr>
        <w:ind w:left="3944" w:hanging="360"/>
      </w:pPr>
    </w:lvl>
    <w:lvl w:ilvl="4" w:tplc="04090019" w:tentative="1">
      <w:start w:val="1"/>
      <w:numFmt w:val="lowerLetter"/>
      <w:lvlText w:val="%5."/>
      <w:lvlJc w:val="left"/>
      <w:pPr>
        <w:ind w:left="4664" w:hanging="360"/>
      </w:pPr>
    </w:lvl>
    <w:lvl w:ilvl="5" w:tplc="0409001B" w:tentative="1">
      <w:start w:val="1"/>
      <w:numFmt w:val="lowerRoman"/>
      <w:lvlText w:val="%6."/>
      <w:lvlJc w:val="right"/>
      <w:pPr>
        <w:ind w:left="5384" w:hanging="180"/>
      </w:pPr>
    </w:lvl>
    <w:lvl w:ilvl="6" w:tplc="0409000F" w:tentative="1">
      <w:start w:val="1"/>
      <w:numFmt w:val="decimal"/>
      <w:lvlText w:val="%7."/>
      <w:lvlJc w:val="left"/>
      <w:pPr>
        <w:ind w:left="6104" w:hanging="360"/>
      </w:pPr>
    </w:lvl>
    <w:lvl w:ilvl="7" w:tplc="04090019" w:tentative="1">
      <w:start w:val="1"/>
      <w:numFmt w:val="lowerLetter"/>
      <w:lvlText w:val="%8."/>
      <w:lvlJc w:val="left"/>
      <w:pPr>
        <w:ind w:left="6824" w:hanging="360"/>
      </w:pPr>
    </w:lvl>
    <w:lvl w:ilvl="8" w:tplc="0409001B" w:tentative="1">
      <w:start w:val="1"/>
      <w:numFmt w:val="lowerRoman"/>
      <w:lvlText w:val="%9."/>
      <w:lvlJc w:val="right"/>
      <w:pPr>
        <w:ind w:left="7544" w:hanging="180"/>
      </w:pPr>
    </w:lvl>
  </w:abstractNum>
  <w:abstractNum w:abstractNumId="1">
    <w:nsid w:val="279830FD"/>
    <w:multiLevelType w:val="hybridMultilevel"/>
    <w:tmpl w:val="494A2F4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8DF2CD2"/>
    <w:multiLevelType w:val="hybridMultilevel"/>
    <w:tmpl w:val="7918212A"/>
    <w:lvl w:ilvl="0" w:tplc="0409000F">
      <w:start w:val="1"/>
      <w:numFmt w:val="decimal"/>
      <w:lvlText w:val="%1."/>
      <w:lvlJc w:val="left"/>
      <w:pPr>
        <w:ind w:left="1784" w:hanging="360"/>
      </w:pPr>
    </w:lvl>
    <w:lvl w:ilvl="1" w:tplc="04090019" w:tentative="1">
      <w:start w:val="1"/>
      <w:numFmt w:val="lowerLetter"/>
      <w:lvlText w:val="%2."/>
      <w:lvlJc w:val="left"/>
      <w:pPr>
        <w:ind w:left="2504" w:hanging="360"/>
      </w:pPr>
    </w:lvl>
    <w:lvl w:ilvl="2" w:tplc="0409001B" w:tentative="1">
      <w:start w:val="1"/>
      <w:numFmt w:val="lowerRoman"/>
      <w:lvlText w:val="%3."/>
      <w:lvlJc w:val="right"/>
      <w:pPr>
        <w:ind w:left="3224" w:hanging="180"/>
      </w:pPr>
    </w:lvl>
    <w:lvl w:ilvl="3" w:tplc="0409000F" w:tentative="1">
      <w:start w:val="1"/>
      <w:numFmt w:val="decimal"/>
      <w:lvlText w:val="%4."/>
      <w:lvlJc w:val="left"/>
      <w:pPr>
        <w:ind w:left="3944" w:hanging="360"/>
      </w:pPr>
    </w:lvl>
    <w:lvl w:ilvl="4" w:tplc="04090019" w:tentative="1">
      <w:start w:val="1"/>
      <w:numFmt w:val="lowerLetter"/>
      <w:lvlText w:val="%5."/>
      <w:lvlJc w:val="left"/>
      <w:pPr>
        <w:ind w:left="4664" w:hanging="360"/>
      </w:pPr>
    </w:lvl>
    <w:lvl w:ilvl="5" w:tplc="0409001B" w:tentative="1">
      <w:start w:val="1"/>
      <w:numFmt w:val="lowerRoman"/>
      <w:lvlText w:val="%6."/>
      <w:lvlJc w:val="right"/>
      <w:pPr>
        <w:ind w:left="5384" w:hanging="180"/>
      </w:pPr>
    </w:lvl>
    <w:lvl w:ilvl="6" w:tplc="0409000F" w:tentative="1">
      <w:start w:val="1"/>
      <w:numFmt w:val="decimal"/>
      <w:lvlText w:val="%7."/>
      <w:lvlJc w:val="left"/>
      <w:pPr>
        <w:ind w:left="6104" w:hanging="360"/>
      </w:pPr>
    </w:lvl>
    <w:lvl w:ilvl="7" w:tplc="04090019" w:tentative="1">
      <w:start w:val="1"/>
      <w:numFmt w:val="lowerLetter"/>
      <w:lvlText w:val="%8."/>
      <w:lvlJc w:val="left"/>
      <w:pPr>
        <w:ind w:left="6824" w:hanging="360"/>
      </w:pPr>
    </w:lvl>
    <w:lvl w:ilvl="8" w:tplc="0409001B" w:tentative="1">
      <w:start w:val="1"/>
      <w:numFmt w:val="lowerRoman"/>
      <w:lvlText w:val="%9."/>
      <w:lvlJc w:val="right"/>
      <w:pPr>
        <w:ind w:left="7544" w:hanging="180"/>
      </w:pPr>
    </w:lvl>
  </w:abstractNum>
  <w:abstractNum w:abstractNumId="3">
    <w:nsid w:val="2CD75E2F"/>
    <w:multiLevelType w:val="hybridMultilevel"/>
    <w:tmpl w:val="E5B860D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F695DBE"/>
    <w:multiLevelType w:val="hybridMultilevel"/>
    <w:tmpl w:val="12E8A5A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5B908D5"/>
    <w:multiLevelType w:val="hybridMultilevel"/>
    <w:tmpl w:val="25DE2B8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7694AB0"/>
    <w:multiLevelType w:val="hybridMultilevel"/>
    <w:tmpl w:val="05DE5E0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D0747A0"/>
    <w:multiLevelType w:val="hybridMultilevel"/>
    <w:tmpl w:val="FA120CCA"/>
    <w:lvl w:ilvl="0" w:tplc="0409000F">
      <w:start w:val="1"/>
      <w:numFmt w:val="decimal"/>
      <w:lvlText w:val="%1."/>
      <w:lvlJc w:val="left"/>
      <w:pPr>
        <w:ind w:left="715" w:hanging="360"/>
      </w:pPr>
    </w:lvl>
    <w:lvl w:ilvl="1" w:tplc="04090019" w:tentative="1">
      <w:start w:val="1"/>
      <w:numFmt w:val="lowerLetter"/>
      <w:lvlText w:val="%2."/>
      <w:lvlJc w:val="left"/>
      <w:pPr>
        <w:ind w:left="1435" w:hanging="360"/>
      </w:pPr>
    </w:lvl>
    <w:lvl w:ilvl="2" w:tplc="0409001B" w:tentative="1">
      <w:start w:val="1"/>
      <w:numFmt w:val="lowerRoman"/>
      <w:lvlText w:val="%3."/>
      <w:lvlJc w:val="right"/>
      <w:pPr>
        <w:ind w:left="2155" w:hanging="180"/>
      </w:pPr>
    </w:lvl>
    <w:lvl w:ilvl="3" w:tplc="0409000F" w:tentative="1">
      <w:start w:val="1"/>
      <w:numFmt w:val="decimal"/>
      <w:lvlText w:val="%4."/>
      <w:lvlJc w:val="left"/>
      <w:pPr>
        <w:ind w:left="2875" w:hanging="360"/>
      </w:pPr>
    </w:lvl>
    <w:lvl w:ilvl="4" w:tplc="04090019" w:tentative="1">
      <w:start w:val="1"/>
      <w:numFmt w:val="lowerLetter"/>
      <w:lvlText w:val="%5."/>
      <w:lvlJc w:val="left"/>
      <w:pPr>
        <w:ind w:left="3595" w:hanging="360"/>
      </w:pPr>
    </w:lvl>
    <w:lvl w:ilvl="5" w:tplc="0409001B" w:tentative="1">
      <w:start w:val="1"/>
      <w:numFmt w:val="lowerRoman"/>
      <w:lvlText w:val="%6."/>
      <w:lvlJc w:val="right"/>
      <w:pPr>
        <w:ind w:left="4315" w:hanging="180"/>
      </w:pPr>
    </w:lvl>
    <w:lvl w:ilvl="6" w:tplc="0409000F" w:tentative="1">
      <w:start w:val="1"/>
      <w:numFmt w:val="decimal"/>
      <w:lvlText w:val="%7."/>
      <w:lvlJc w:val="left"/>
      <w:pPr>
        <w:ind w:left="5035" w:hanging="360"/>
      </w:pPr>
    </w:lvl>
    <w:lvl w:ilvl="7" w:tplc="04090019" w:tentative="1">
      <w:start w:val="1"/>
      <w:numFmt w:val="lowerLetter"/>
      <w:lvlText w:val="%8."/>
      <w:lvlJc w:val="left"/>
      <w:pPr>
        <w:ind w:left="5755" w:hanging="360"/>
      </w:pPr>
    </w:lvl>
    <w:lvl w:ilvl="8" w:tplc="0409001B" w:tentative="1">
      <w:start w:val="1"/>
      <w:numFmt w:val="lowerRoman"/>
      <w:lvlText w:val="%9."/>
      <w:lvlJc w:val="right"/>
      <w:pPr>
        <w:ind w:left="6475" w:hanging="180"/>
      </w:pPr>
    </w:lvl>
  </w:abstractNum>
  <w:abstractNum w:abstractNumId="8">
    <w:nsid w:val="50116CA7"/>
    <w:multiLevelType w:val="hybridMultilevel"/>
    <w:tmpl w:val="BBFE849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C8D4408"/>
    <w:multiLevelType w:val="hybridMultilevel"/>
    <w:tmpl w:val="EAC29B2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5A5279B"/>
    <w:multiLevelType w:val="hybridMultilevel"/>
    <w:tmpl w:val="2D601216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66CE293A"/>
    <w:multiLevelType w:val="hybridMultilevel"/>
    <w:tmpl w:val="BEE8593C"/>
    <w:lvl w:ilvl="0" w:tplc="0409000F">
      <w:start w:val="1"/>
      <w:numFmt w:val="decimal"/>
      <w:lvlText w:val="%1."/>
      <w:lvlJc w:val="left"/>
      <w:pPr>
        <w:ind w:left="1784" w:hanging="360"/>
      </w:pPr>
    </w:lvl>
    <w:lvl w:ilvl="1" w:tplc="04090019" w:tentative="1">
      <w:start w:val="1"/>
      <w:numFmt w:val="lowerLetter"/>
      <w:lvlText w:val="%2."/>
      <w:lvlJc w:val="left"/>
      <w:pPr>
        <w:ind w:left="2504" w:hanging="360"/>
      </w:pPr>
    </w:lvl>
    <w:lvl w:ilvl="2" w:tplc="0409001B" w:tentative="1">
      <w:start w:val="1"/>
      <w:numFmt w:val="lowerRoman"/>
      <w:lvlText w:val="%3."/>
      <w:lvlJc w:val="right"/>
      <w:pPr>
        <w:ind w:left="3224" w:hanging="180"/>
      </w:pPr>
    </w:lvl>
    <w:lvl w:ilvl="3" w:tplc="0409000F" w:tentative="1">
      <w:start w:val="1"/>
      <w:numFmt w:val="decimal"/>
      <w:lvlText w:val="%4."/>
      <w:lvlJc w:val="left"/>
      <w:pPr>
        <w:ind w:left="3944" w:hanging="360"/>
      </w:pPr>
    </w:lvl>
    <w:lvl w:ilvl="4" w:tplc="04090019" w:tentative="1">
      <w:start w:val="1"/>
      <w:numFmt w:val="lowerLetter"/>
      <w:lvlText w:val="%5."/>
      <w:lvlJc w:val="left"/>
      <w:pPr>
        <w:ind w:left="4664" w:hanging="360"/>
      </w:pPr>
    </w:lvl>
    <w:lvl w:ilvl="5" w:tplc="0409001B" w:tentative="1">
      <w:start w:val="1"/>
      <w:numFmt w:val="lowerRoman"/>
      <w:lvlText w:val="%6."/>
      <w:lvlJc w:val="right"/>
      <w:pPr>
        <w:ind w:left="5384" w:hanging="180"/>
      </w:pPr>
    </w:lvl>
    <w:lvl w:ilvl="6" w:tplc="0409000F" w:tentative="1">
      <w:start w:val="1"/>
      <w:numFmt w:val="decimal"/>
      <w:lvlText w:val="%7."/>
      <w:lvlJc w:val="left"/>
      <w:pPr>
        <w:ind w:left="6104" w:hanging="360"/>
      </w:pPr>
    </w:lvl>
    <w:lvl w:ilvl="7" w:tplc="04090019" w:tentative="1">
      <w:start w:val="1"/>
      <w:numFmt w:val="lowerLetter"/>
      <w:lvlText w:val="%8."/>
      <w:lvlJc w:val="left"/>
      <w:pPr>
        <w:ind w:left="6824" w:hanging="360"/>
      </w:pPr>
    </w:lvl>
    <w:lvl w:ilvl="8" w:tplc="0409001B" w:tentative="1">
      <w:start w:val="1"/>
      <w:numFmt w:val="lowerRoman"/>
      <w:lvlText w:val="%9."/>
      <w:lvlJc w:val="right"/>
      <w:pPr>
        <w:ind w:left="7544" w:hanging="180"/>
      </w:pPr>
    </w:lvl>
  </w:abstractNum>
  <w:num w:numId="1">
    <w:abstractNumId w:val="2"/>
  </w:num>
  <w:num w:numId="2">
    <w:abstractNumId w:val="0"/>
  </w:num>
  <w:num w:numId="3">
    <w:abstractNumId w:val="11"/>
  </w:num>
  <w:num w:numId="4">
    <w:abstractNumId w:val="7"/>
  </w:num>
  <w:num w:numId="5">
    <w:abstractNumId w:val="8"/>
  </w:num>
  <w:num w:numId="6">
    <w:abstractNumId w:val="9"/>
  </w:num>
  <w:num w:numId="7">
    <w:abstractNumId w:val="4"/>
  </w:num>
  <w:num w:numId="8">
    <w:abstractNumId w:val="1"/>
  </w:num>
  <w:num w:numId="9">
    <w:abstractNumId w:val="6"/>
  </w:num>
  <w:num w:numId="10">
    <w:abstractNumId w:val="3"/>
  </w:num>
  <w:num w:numId="11">
    <w:abstractNumId w:val="5"/>
  </w:num>
  <w:num w:numId="12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mirrorMargins/>
  <w:hideSpellingErrors/>
  <w:proofState w:spelling="clean" w:grammar="clean"/>
  <w:defaultTabStop w:val="720"/>
  <w:hyphenationZone w:val="425"/>
  <w:characterSpacingControl w:val="doNotCompress"/>
  <w:hdrShapeDefaults>
    <o:shapedefaults v:ext="edit" spidmax="238594"/>
  </w:hdrShapeDefaults>
  <w:footnotePr>
    <w:footnote w:id="-1"/>
    <w:footnote w:id="0"/>
  </w:footnotePr>
  <w:endnotePr>
    <w:endnote w:id="-1"/>
    <w:endnote w:id="0"/>
  </w:endnotePr>
  <w:compat/>
  <w:rsids>
    <w:rsidRoot w:val="004926AE"/>
    <w:rsid w:val="00000485"/>
    <w:rsid w:val="00000A0E"/>
    <w:rsid w:val="000063D7"/>
    <w:rsid w:val="000067F1"/>
    <w:rsid w:val="00007EDA"/>
    <w:rsid w:val="000120A9"/>
    <w:rsid w:val="00012D38"/>
    <w:rsid w:val="00013C2A"/>
    <w:rsid w:val="00013DEB"/>
    <w:rsid w:val="00014AFF"/>
    <w:rsid w:val="00025A2E"/>
    <w:rsid w:val="00031C5D"/>
    <w:rsid w:val="000353A3"/>
    <w:rsid w:val="00035A82"/>
    <w:rsid w:val="00050AA5"/>
    <w:rsid w:val="00051145"/>
    <w:rsid w:val="000566C9"/>
    <w:rsid w:val="00056BF9"/>
    <w:rsid w:val="00057744"/>
    <w:rsid w:val="00064230"/>
    <w:rsid w:val="00071D19"/>
    <w:rsid w:val="000728CC"/>
    <w:rsid w:val="00073592"/>
    <w:rsid w:val="0007377F"/>
    <w:rsid w:val="000750E7"/>
    <w:rsid w:val="00076DC7"/>
    <w:rsid w:val="00081F94"/>
    <w:rsid w:val="000838AA"/>
    <w:rsid w:val="00090B34"/>
    <w:rsid w:val="00092AE7"/>
    <w:rsid w:val="000A3E65"/>
    <w:rsid w:val="000B427E"/>
    <w:rsid w:val="000C18F2"/>
    <w:rsid w:val="000C2336"/>
    <w:rsid w:val="000C26A2"/>
    <w:rsid w:val="000C34D5"/>
    <w:rsid w:val="000C54EE"/>
    <w:rsid w:val="000D2D3C"/>
    <w:rsid w:val="000D6025"/>
    <w:rsid w:val="000E0A5D"/>
    <w:rsid w:val="000E2708"/>
    <w:rsid w:val="000F35DC"/>
    <w:rsid w:val="000F360E"/>
    <w:rsid w:val="000F54F5"/>
    <w:rsid w:val="000F5DBD"/>
    <w:rsid w:val="00104EFA"/>
    <w:rsid w:val="00105937"/>
    <w:rsid w:val="00105993"/>
    <w:rsid w:val="001069AD"/>
    <w:rsid w:val="00112563"/>
    <w:rsid w:val="00113C5F"/>
    <w:rsid w:val="00114224"/>
    <w:rsid w:val="00117E7D"/>
    <w:rsid w:val="00120B92"/>
    <w:rsid w:val="001310AC"/>
    <w:rsid w:val="001326F8"/>
    <w:rsid w:val="001341B3"/>
    <w:rsid w:val="0013715C"/>
    <w:rsid w:val="00137D85"/>
    <w:rsid w:val="00142367"/>
    <w:rsid w:val="001462F5"/>
    <w:rsid w:val="00151F21"/>
    <w:rsid w:val="00152978"/>
    <w:rsid w:val="00153BB5"/>
    <w:rsid w:val="001636D1"/>
    <w:rsid w:val="00171572"/>
    <w:rsid w:val="00173936"/>
    <w:rsid w:val="00176A6E"/>
    <w:rsid w:val="001822EF"/>
    <w:rsid w:val="00183434"/>
    <w:rsid w:val="00183D6A"/>
    <w:rsid w:val="001867F2"/>
    <w:rsid w:val="0019239E"/>
    <w:rsid w:val="001935AD"/>
    <w:rsid w:val="00193B56"/>
    <w:rsid w:val="00195D2C"/>
    <w:rsid w:val="00196E94"/>
    <w:rsid w:val="001A6A60"/>
    <w:rsid w:val="001B0655"/>
    <w:rsid w:val="001B0B46"/>
    <w:rsid w:val="001C1624"/>
    <w:rsid w:val="001C3B22"/>
    <w:rsid w:val="001D0311"/>
    <w:rsid w:val="001D1D55"/>
    <w:rsid w:val="001D27AF"/>
    <w:rsid w:val="001D2FA8"/>
    <w:rsid w:val="001D64FF"/>
    <w:rsid w:val="001D68B8"/>
    <w:rsid w:val="001D6D42"/>
    <w:rsid w:val="001E173D"/>
    <w:rsid w:val="001E1DD3"/>
    <w:rsid w:val="001E4989"/>
    <w:rsid w:val="001E769A"/>
    <w:rsid w:val="001F2819"/>
    <w:rsid w:val="001F45C6"/>
    <w:rsid w:val="001F7586"/>
    <w:rsid w:val="001F7C79"/>
    <w:rsid w:val="002004C5"/>
    <w:rsid w:val="00202DB9"/>
    <w:rsid w:val="00203E4E"/>
    <w:rsid w:val="002108F5"/>
    <w:rsid w:val="00212FE8"/>
    <w:rsid w:val="00220EDE"/>
    <w:rsid w:val="00222290"/>
    <w:rsid w:val="002235C2"/>
    <w:rsid w:val="00231694"/>
    <w:rsid w:val="00231A15"/>
    <w:rsid w:val="00237F6B"/>
    <w:rsid w:val="00240A85"/>
    <w:rsid w:val="00243B42"/>
    <w:rsid w:val="002454E8"/>
    <w:rsid w:val="00271A97"/>
    <w:rsid w:val="00271AAF"/>
    <w:rsid w:val="00272E9D"/>
    <w:rsid w:val="00277EC7"/>
    <w:rsid w:val="002804F5"/>
    <w:rsid w:val="00281BA8"/>
    <w:rsid w:val="00286BA2"/>
    <w:rsid w:val="00286D15"/>
    <w:rsid w:val="0028753E"/>
    <w:rsid w:val="0029070C"/>
    <w:rsid w:val="00293AF4"/>
    <w:rsid w:val="002973F5"/>
    <w:rsid w:val="002A1E72"/>
    <w:rsid w:val="002A35C7"/>
    <w:rsid w:val="002A4FDD"/>
    <w:rsid w:val="002A6FE6"/>
    <w:rsid w:val="002B1F26"/>
    <w:rsid w:val="002B23C9"/>
    <w:rsid w:val="002B277B"/>
    <w:rsid w:val="002B3245"/>
    <w:rsid w:val="002B721C"/>
    <w:rsid w:val="002B78D1"/>
    <w:rsid w:val="002C233B"/>
    <w:rsid w:val="002C2A61"/>
    <w:rsid w:val="002C406C"/>
    <w:rsid w:val="002C4BE2"/>
    <w:rsid w:val="002D34EE"/>
    <w:rsid w:val="002D4BEA"/>
    <w:rsid w:val="002D7FBF"/>
    <w:rsid w:val="002E1697"/>
    <w:rsid w:val="002E490B"/>
    <w:rsid w:val="002E4CB4"/>
    <w:rsid w:val="003000BF"/>
    <w:rsid w:val="00315138"/>
    <w:rsid w:val="00316C0F"/>
    <w:rsid w:val="0032250A"/>
    <w:rsid w:val="003374BE"/>
    <w:rsid w:val="003379E6"/>
    <w:rsid w:val="00343A01"/>
    <w:rsid w:val="003448A0"/>
    <w:rsid w:val="00350A77"/>
    <w:rsid w:val="003515F0"/>
    <w:rsid w:val="00353C42"/>
    <w:rsid w:val="00357BE9"/>
    <w:rsid w:val="00365204"/>
    <w:rsid w:val="00365BEB"/>
    <w:rsid w:val="00374721"/>
    <w:rsid w:val="00376259"/>
    <w:rsid w:val="0038261D"/>
    <w:rsid w:val="00383257"/>
    <w:rsid w:val="00385D2E"/>
    <w:rsid w:val="0038773C"/>
    <w:rsid w:val="00392498"/>
    <w:rsid w:val="00393D87"/>
    <w:rsid w:val="003A6C7A"/>
    <w:rsid w:val="003A7C06"/>
    <w:rsid w:val="003B0490"/>
    <w:rsid w:val="003B0C66"/>
    <w:rsid w:val="003B4892"/>
    <w:rsid w:val="003C15EE"/>
    <w:rsid w:val="003C29C4"/>
    <w:rsid w:val="003C2E70"/>
    <w:rsid w:val="003C48EA"/>
    <w:rsid w:val="003C4D30"/>
    <w:rsid w:val="003D0E3C"/>
    <w:rsid w:val="003D231A"/>
    <w:rsid w:val="003D2C03"/>
    <w:rsid w:val="003D2F4A"/>
    <w:rsid w:val="003D40F0"/>
    <w:rsid w:val="003D7033"/>
    <w:rsid w:val="003E4832"/>
    <w:rsid w:val="003E6610"/>
    <w:rsid w:val="003E7DE8"/>
    <w:rsid w:val="003F12CE"/>
    <w:rsid w:val="003F137A"/>
    <w:rsid w:val="003F2D0B"/>
    <w:rsid w:val="00401715"/>
    <w:rsid w:val="00403E25"/>
    <w:rsid w:val="00404AC4"/>
    <w:rsid w:val="00405219"/>
    <w:rsid w:val="00405B03"/>
    <w:rsid w:val="0041493B"/>
    <w:rsid w:val="0041734A"/>
    <w:rsid w:val="00417A64"/>
    <w:rsid w:val="0042143B"/>
    <w:rsid w:val="00433186"/>
    <w:rsid w:val="00434DF9"/>
    <w:rsid w:val="0043718B"/>
    <w:rsid w:val="0044044D"/>
    <w:rsid w:val="0044097D"/>
    <w:rsid w:val="0044225E"/>
    <w:rsid w:val="004527B8"/>
    <w:rsid w:val="00452C2F"/>
    <w:rsid w:val="00454E8E"/>
    <w:rsid w:val="00457B80"/>
    <w:rsid w:val="004600ED"/>
    <w:rsid w:val="00465BD1"/>
    <w:rsid w:val="00467736"/>
    <w:rsid w:val="00467C45"/>
    <w:rsid w:val="00472FDD"/>
    <w:rsid w:val="004734AF"/>
    <w:rsid w:val="004738DA"/>
    <w:rsid w:val="004748D1"/>
    <w:rsid w:val="00476ED2"/>
    <w:rsid w:val="004839D2"/>
    <w:rsid w:val="004843D8"/>
    <w:rsid w:val="00487230"/>
    <w:rsid w:val="004926AE"/>
    <w:rsid w:val="004A12EB"/>
    <w:rsid w:val="004A1FCC"/>
    <w:rsid w:val="004A2331"/>
    <w:rsid w:val="004A7C01"/>
    <w:rsid w:val="004B0468"/>
    <w:rsid w:val="004B0D98"/>
    <w:rsid w:val="004C0E01"/>
    <w:rsid w:val="004C558C"/>
    <w:rsid w:val="004C6866"/>
    <w:rsid w:val="004D2DDE"/>
    <w:rsid w:val="004D7034"/>
    <w:rsid w:val="004D7FA0"/>
    <w:rsid w:val="004E3E0D"/>
    <w:rsid w:val="004F11EE"/>
    <w:rsid w:val="004F3800"/>
    <w:rsid w:val="004F4BB5"/>
    <w:rsid w:val="004F5200"/>
    <w:rsid w:val="0050044A"/>
    <w:rsid w:val="00500928"/>
    <w:rsid w:val="00502FCB"/>
    <w:rsid w:val="00507317"/>
    <w:rsid w:val="00510BE1"/>
    <w:rsid w:val="0051473E"/>
    <w:rsid w:val="00514832"/>
    <w:rsid w:val="00514FE3"/>
    <w:rsid w:val="005156BE"/>
    <w:rsid w:val="00517EF6"/>
    <w:rsid w:val="00531ACD"/>
    <w:rsid w:val="00531BE3"/>
    <w:rsid w:val="00531DFC"/>
    <w:rsid w:val="00531FC3"/>
    <w:rsid w:val="00535E5E"/>
    <w:rsid w:val="0053638A"/>
    <w:rsid w:val="00536C27"/>
    <w:rsid w:val="00537B3E"/>
    <w:rsid w:val="00541B4B"/>
    <w:rsid w:val="00551F0F"/>
    <w:rsid w:val="00555591"/>
    <w:rsid w:val="00555C7D"/>
    <w:rsid w:val="00557F94"/>
    <w:rsid w:val="005628E3"/>
    <w:rsid w:val="005714E3"/>
    <w:rsid w:val="00571776"/>
    <w:rsid w:val="0058650B"/>
    <w:rsid w:val="00586911"/>
    <w:rsid w:val="00586F04"/>
    <w:rsid w:val="00591E9B"/>
    <w:rsid w:val="00595046"/>
    <w:rsid w:val="005961BE"/>
    <w:rsid w:val="00596818"/>
    <w:rsid w:val="005A04AA"/>
    <w:rsid w:val="005A3D1B"/>
    <w:rsid w:val="005A6D72"/>
    <w:rsid w:val="005B53A2"/>
    <w:rsid w:val="005C1B75"/>
    <w:rsid w:val="005C4097"/>
    <w:rsid w:val="005C4620"/>
    <w:rsid w:val="005C770D"/>
    <w:rsid w:val="005C7D48"/>
    <w:rsid w:val="005D2D22"/>
    <w:rsid w:val="005D581B"/>
    <w:rsid w:val="005E4CF2"/>
    <w:rsid w:val="005F2AC1"/>
    <w:rsid w:val="005F6D80"/>
    <w:rsid w:val="00602EBB"/>
    <w:rsid w:val="006129A5"/>
    <w:rsid w:val="00613FCC"/>
    <w:rsid w:val="00615FF5"/>
    <w:rsid w:val="00617A4F"/>
    <w:rsid w:val="00622932"/>
    <w:rsid w:val="00622996"/>
    <w:rsid w:val="00633541"/>
    <w:rsid w:val="006347F5"/>
    <w:rsid w:val="00635F99"/>
    <w:rsid w:val="00636903"/>
    <w:rsid w:val="00637CAB"/>
    <w:rsid w:val="00647977"/>
    <w:rsid w:val="0065208D"/>
    <w:rsid w:val="006571B1"/>
    <w:rsid w:val="00660C27"/>
    <w:rsid w:val="00667EE9"/>
    <w:rsid w:val="0067398C"/>
    <w:rsid w:val="00680F35"/>
    <w:rsid w:val="00681DD2"/>
    <w:rsid w:val="00683628"/>
    <w:rsid w:val="0068392C"/>
    <w:rsid w:val="00690288"/>
    <w:rsid w:val="00691D69"/>
    <w:rsid w:val="006921D1"/>
    <w:rsid w:val="006923F8"/>
    <w:rsid w:val="006952C1"/>
    <w:rsid w:val="006A2D41"/>
    <w:rsid w:val="006A3B04"/>
    <w:rsid w:val="006B4993"/>
    <w:rsid w:val="006B63E3"/>
    <w:rsid w:val="006C126D"/>
    <w:rsid w:val="006C71CF"/>
    <w:rsid w:val="006D19DA"/>
    <w:rsid w:val="006D3815"/>
    <w:rsid w:val="006E1B19"/>
    <w:rsid w:val="006E2986"/>
    <w:rsid w:val="006E4A6C"/>
    <w:rsid w:val="006F0C8C"/>
    <w:rsid w:val="006F0E7B"/>
    <w:rsid w:val="006F178E"/>
    <w:rsid w:val="006F17B2"/>
    <w:rsid w:val="006F2E63"/>
    <w:rsid w:val="006F37DE"/>
    <w:rsid w:val="006F38CE"/>
    <w:rsid w:val="006F6163"/>
    <w:rsid w:val="00705D98"/>
    <w:rsid w:val="007070DB"/>
    <w:rsid w:val="00717565"/>
    <w:rsid w:val="007206BA"/>
    <w:rsid w:val="007211B7"/>
    <w:rsid w:val="00724D68"/>
    <w:rsid w:val="007253F6"/>
    <w:rsid w:val="00725FDE"/>
    <w:rsid w:val="007309D6"/>
    <w:rsid w:val="00733FA5"/>
    <w:rsid w:val="0073535C"/>
    <w:rsid w:val="00747214"/>
    <w:rsid w:val="00760F3F"/>
    <w:rsid w:val="00763EB9"/>
    <w:rsid w:val="007650A8"/>
    <w:rsid w:val="007650BE"/>
    <w:rsid w:val="00773020"/>
    <w:rsid w:val="00773A45"/>
    <w:rsid w:val="00775CA9"/>
    <w:rsid w:val="00777DDD"/>
    <w:rsid w:val="0078001C"/>
    <w:rsid w:val="00786B55"/>
    <w:rsid w:val="007A096A"/>
    <w:rsid w:val="007A0CB2"/>
    <w:rsid w:val="007A1544"/>
    <w:rsid w:val="007A4AC8"/>
    <w:rsid w:val="007A5EFE"/>
    <w:rsid w:val="007B45F1"/>
    <w:rsid w:val="007B5E27"/>
    <w:rsid w:val="007B60A1"/>
    <w:rsid w:val="007C0872"/>
    <w:rsid w:val="007C12C0"/>
    <w:rsid w:val="007C4920"/>
    <w:rsid w:val="007C4CC0"/>
    <w:rsid w:val="007D3B86"/>
    <w:rsid w:val="007D3F08"/>
    <w:rsid w:val="007D5E94"/>
    <w:rsid w:val="007D6624"/>
    <w:rsid w:val="007D7E4C"/>
    <w:rsid w:val="007E534A"/>
    <w:rsid w:val="007E584C"/>
    <w:rsid w:val="007E7ECF"/>
    <w:rsid w:val="007F735A"/>
    <w:rsid w:val="007F7D4D"/>
    <w:rsid w:val="00806ABA"/>
    <w:rsid w:val="00810C8B"/>
    <w:rsid w:val="008117FC"/>
    <w:rsid w:val="008120A4"/>
    <w:rsid w:val="00815BAF"/>
    <w:rsid w:val="00816F9E"/>
    <w:rsid w:val="00817059"/>
    <w:rsid w:val="008239B7"/>
    <w:rsid w:val="00826A0A"/>
    <w:rsid w:val="008276D4"/>
    <w:rsid w:val="00830061"/>
    <w:rsid w:val="00830BCB"/>
    <w:rsid w:val="00833D53"/>
    <w:rsid w:val="008407F0"/>
    <w:rsid w:val="00844E34"/>
    <w:rsid w:val="008467C7"/>
    <w:rsid w:val="00851BF2"/>
    <w:rsid w:val="0085319C"/>
    <w:rsid w:val="008554C1"/>
    <w:rsid w:val="00865A43"/>
    <w:rsid w:val="00870011"/>
    <w:rsid w:val="00871333"/>
    <w:rsid w:val="00873A7B"/>
    <w:rsid w:val="00874AC7"/>
    <w:rsid w:val="00874E05"/>
    <w:rsid w:val="0087542F"/>
    <w:rsid w:val="00883A92"/>
    <w:rsid w:val="00884CD2"/>
    <w:rsid w:val="00886CFB"/>
    <w:rsid w:val="00890E6A"/>
    <w:rsid w:val="00895DC0"/>
    <w:rsid w:val="008A03E2"/>
    <w:rsid w:val="008A2545"/>
    <w:rsid w:val="008A2F77"/>
    <w:rsid w:val="008A56E0"/>
    <w:rsid w:val="008B22B6"/>
    <w:rsid w:val="008B3172"/>
    <w:rsid w:val="008C031D"/>
    <w:rsid w:val="008C1137"/>
    <w:rsid w:val="008C2D23"/>
    <w:rsid w:val="008C2E06"/>
    <w:rsid w:val="008C3384"/>
    <w:rsid w:val="008C4660"/>
    <w:rsid w:val="008C4B93"/>
    <w:rsid w:val="008D0F79"/>
    <w:rsid w:val="008D2A4F"/>
    <w:rsid w:val="008D5532"/>
    <w:rsid w:val="008D5BCA"/>
    <w:rsid w:val="008E154F"/>
    <w:rsid w:val="008E6B8E"/>
    <w:rsid w:val="008F07F3"/>
    <w:rsid w:val="008F0B05"/>
    <w:rsid w:val="008F1594"/>
    <w:rsid w:val="008F2EA6"/>
    <w:rsid w:val="008F34A1"/>
    <w:rsid w:val="0090388B"/>
    <w:rsid w:val="00904701"/>
    <w:rsid w:val="00915539"/>
    <w:rsid w:val="009225EA"/>
    <w:rsid w:val="00930EF9"/>
    <w:rsid w:val="00933304"/>
    <w:rsid w:val="0094045D"/>
    <w:rsid w:val="009432CB"/>
    <w:rsid w:val="009450B1"/>
    <w:rsid w:val="009522B0"/>
    <w:rsid w:val="00955C8B"/>
    <w:rsid w:val="0095783C"/>
    <w:rsid w:val="0096053F"/>
    <w:rsid w:val="00964673"/>
    <w:rsid w:val="00964A58"/>
    <w:rsid w:val="00966047"/>
    <w:rsid w:val="009679A9"/>
    <w:rsid w:val="00971956"/>
    <w:rsid w:val="00973BFF"/>
    <w:rsid w:val="009749F5"/>
    <w:rsid w:val="00980CA4"/>
    <w:rsid w:val="009816D5"/>
    <w:rsid w:val="00982DBC"/>
    <w:rsid w:val="0099138E"/>
    <w:rsid w:val="00991446"/>
    <w:rsid w:val="00991A28"/>
    <w:rsid w:val="009936DA"/>
    <w:rsid w:val="00996EC0"/>
    <w:rsid w:val="009A0165"/>
    <w:rsid w:val="009A29FD"/>
    <w:rsid w:val="009A431F"/>
    <w:rsid w:val="009B0B96"/>
    <w:rsid w:val="009B43B1"/>
    <w:rsid w:val="009B48FF"/>
    <w:rsid w:val="009B5918"/>
    <w:rsid w:val="009B5D1D"/>
    <w:rsid w:val="009B5E9F"/>
    <w:rsid w:val="009B7387"/>
    <w:rsid w:val="009C42A2"/>
    <w:rsid w:val="009C788F"/>
    <w:rsid w:val="009D24C9"/>
    <w:rsid w:val="009D4BC6"/>
    <w:rsid w:val="009D6A36"/>
    <w:rsid w:val="00A00C7B"/>
    <w:rsid w:val="00A02AC7"/>
    <w:rsid w:val="00A1208B"/>
    <w:rsid w:val="00A1416A"/>
    <w:rsid w:val="00A14C44"/>
    <w:rsid w:val="00A229BB"/>
    <w:rsid w:val="00A237EE"/>
    <w:rsid w:val="00A253E6"/>
    <w:rsid w:val="00A25C5E"/>
    <w:rsid w:val="00A27B23"/>
    <w:rsid w:val="00A30D9F"/>
    <w:rsid w:val="00A31F1B"/>
    <w:rsid w:val="00A35D7B"/>
    <w:rsid w:val="00A42570"/>
    <w:rsid w:val="00A427DB"/>
    <w:rsid w:val="00A4309D"/>
    <w:rsid w:val="00A47386"/>
    <w:rsid w:val="00A518DE"/>
    <w:rsid w:val="00A51BB9"/>
    <w:rsid w:val="00A612F0"/>
    <w:rsid w:val="00A643DA"/>
    <w:rsid w:val="00A66DA9"/>
    <w:rsid w:val="00A70C65"/>
    <w:rsid w:val="00A7119D"/>
    <w:rsid w:val="00A71685"/>
    <w:rsid w:val="00A71BD6"/>
    <w:rsid w:val="00A73DE6"/>
    <w:rsid w:val="00A74096"/>
    <w:rsid w:val="00A75F4C"/>
    <w:rsid w:val="00A77E97"/>
    <w:rsid w:val="00A80DAF"/>
    <w:rsid w:val="00A83212"/>
    <w:rsid w:val="00A86FD4"/>
    <w:rsid w:val="00A9121E"/>
    <w:rsid w:val="00A93FCA"/>
    <w:rsid w:val="00A97865"/>
    <w:rsid w:val="00AA11AB"/>
    <w:rsid w:val="00AA265C"/>
    <w:rsid w:val="00AB0EE9"/>
    <w:rsid w:val="00AB1BF0"/>
    <w:rsid w:val="00AB4B33"/>
    <w:rsid w:val="00AC44A2"/>
    <w:rsid w:val="00AD0739"/>
    <w:rsid w:val="00AD3166"/>
    <w:rsid w:val="00AD5193"/>
    <w:rsid w:val="00AD54D3"/>
    <w:rsid w:val="00AD5BED"/>
    <w:rsid w:val="00AD6D22"/>
    <w:rsid w:val="00AE234F"/>
    <w:rsid w:val="00AE4026"/>
    <w:rsid w:val="00AE55B5"/>
    <w:rsid w:val="00AE55E4"/>
    <w:rsid w:val="00AE5C56"/>
    <w:rsid w:val="00AE6640"/>
    <w:rsid w:val="00AE6785"/>
    <w:rsid w:val="00AF5D33"/>
    <w:rsid w:val="00AF6C82"/>
    <w:rsid w:val="00B0037A"/>
    <w:rsid w:val="00B015A1"/>
    <w:rsid w:val="00B0454D"/>
    <w:rsid w:val="00B06E03"/>
    <w:rsid w:val="00B06F64"/>
    <w:rsid w:val="00B13BBD"/>
    <w:rsid w:val="00B17E2D"/>
    <w:rsid w:val="00B24F28"/>
    <w:rsid w:val="00B27DDF"/>
    <w:rsid w:val="00B36A16"/>
    <w:rsid w:val="00B41BD9"/>
    <w:rsid w:val="00B43E70"/>
    <w:rsid w:val="00B4676C"/>
    <w:rsid w:val="00B521B7"/>
    <w:rsid w:val="00B52D6E"/>
    <w:rsid w:val="00B56080"/>
    <w:rsid w:val="00B63121"/>
    <w:rsid w:val="00B71C24"/>
    <w:rsid w:val="00B766AA"/>
    <w:rsid w:val="00B815B3"/>
    <w:rsid w:val="00B937BE"/>
    <w:rsid w:val="00B94A5B"/>
    <w:rsid w:val="00B959C4"/>
    <w:rsid w:val="00B95C5C"/>
    <w:rsid w:val="00BA74DA"/>
    <w:rsid w:val="00BB6EC4"/>
    <w:rsid w:val="00BB7145"/>
    <w:rsid w:val="00BC36BD"/>
    <w:rsid w:val="00BC4836"/>
    <w:rsid w:val="00BC7523"/>
    <w:rsid w:val="00BC7971"/>
    <w:rsid w:val="00BD23B7"/>
    <w:rsid w:val="00BD533E"/>
    <w:rsid w:val="00BE031F"/>
    <w:rsid w:val="00BE3F71"/>
    <w:rsid w:val="00BF2FBB"/>
    <w:rsid w:val="00BF3731"/>
    <w:rsid w:val="00BF7195"/>
    <w:rsid w:val="00C04382"/>
    <w:rsid w:val="00C04F84"/>
    <w:rsid w:val="00C103C4"/>
    <w:rsid w:val="00C109F3"/>
    <w:rsid w:val="00C16098"/>
    <w:rsid w:val="00C16350"/>
    <w:rsid w:val="00C20477"/>
    <w:rsid w:val="00C25A8C"/>
    <w:rsid w:val="00C273B5"/>
    <w:rsid w:val="00C3061A"/>
    <w:rsid w:val="00C4218B"/>
    <w:rsid w:val="00C45141"/>
    <w:rsid w:val="00C47B3E"/>
    <w:rsid w:val="00C51AE5"/>
    <w:rsid w:val="00C53731"/>
    <w:rsid w:val="00C53CE0"/>
    <w:rsid w:val="00C541C4"/>
    <w:rsid w:val="00C61034"/>
    <w:rsid w:val="00C61265"/>
    <w:rsid w:val="00C62DDE"/>
    <w:rsid w:val="00C63319"/>
    <w:rsid w:val="00C63E0B"/>
    <w:rsid w:val="00C65EAD"/>
    <w:rsid w:val="00C7114D"/>
    <w:rsid w:val="00C7148A"/>
    <w:rsid w:val="00C71CEA"/>
    <w:rsid w:val="00C720F9"/>
    <w:rsid w:val="00C725CB"/>
    <w:rsid w:val="00C742DE"/>
    <w:rsid w:val="00C75DDD"/>
    <w:rsid w:val="00C80A93"/>
    <w:rsid w:val="00C83EE8"/>
    <w:rsid w:val="00C86AED"/>
    <w:rsid w:val="00C9192E"/>
    <w:rsid w:val="00C93E6F"/>
    <w:rsid w:val="00CA0686"/>
    <w:rsid w:val="00CB3046"/>
    <w:rsid w:val="00CC35CF"/>
    <w:rsid w:val="00CC53BC"/>
    <w:rsid w:val="00CC5FA1"/>
    <w:rsid w:val="00CD2D6C"/>
    <w:rsid w:val="00CD33F8"/>
    <w:rsid w:val="00CD37BE"/>
    <w:rsid w:val="00CD758D"/>
    <w:rsid w:val="00CE0BC4"/>
    <w:rsid w:val="00CE0D03"/>
    <w:rsid w:val="00CE3DD3"/>
    <w:rsid w:val="00CE4216"/>
    <w:rsid w:val="00CE7784"/>
    <w:rsid w:val="00CF024C"/>
    <w:rsid w:val="00CF02CB"/>
    <w:rsid w:val="00CF5BB3"/>
    <w:rsid w:val="00D0492F"/>
    <w:rsid w:val="00D06095"/>
    <w:rsid w:val="00D07737"/>
    <w:rsid w:val="00D11FBE"/>
    <w:rsid w:val="00D11FF0"/>
    <w:rsid w:val="00D151C0"/>
    <w:rsid w:val="00D20FFD"/>
    <w:rsid w:val="00D24CB9"/>
    <w:rsid w:val="00D30B1B"/>
    <w:rsid w:val="00D320D7"/>
    <w:rsid w:val="00D35A42"/>
    <w:rsid w:val="00D3782F"/>
    <w:rsid w:val="00D40A5D"/>
    <w:rsid w:val="00D44453"/>
    <w:rsid w:val="00D53DF9"/>
    <w:rsid w:val="00D558D6"/>
    <w:rsid w:val="00D55C19"/>
    <w:rsid w:val="00D55E4A"/>
    <w:rsid w:val="00D6196A"/>
    <w:rsid w:val="00D61A65"/>
    <w:rsid w:val="00D61CA1"/>
    <w:rsid w:val="00D63C1F"/>
    <w:rsid w:val="00D63DBD"/>
    <w:rsid w:val="00D640FA"/>
    <w:rsid w:val="00D64F9B"/>
    <w:rsid w:val="00D660EC"/>
    <w:rsid w:val="00D71D64"/>
    <w:rsid w:val="00D740B6"/>
    <w:rsid w:val="00D76C22"/>
    <w:rsid w:val="00D82C7D"/>
    <w:rsid w:val="00D85008"/>
    <w:rsid w:val="00D8500C"/>
    <w:rsid w:val="00D864E9"/>
    <w:rsid w:val="00D8665C"/>
    <w:rsid w:val="00D90730"/>
    <w:rsid w:val="00D92540"/>
    <w:rsid w:val="00D95B61"/>
    <w:rsid w:val="00D965BD"/>
    <w:rsid w:val="00DA169D"/>
    <w:rsid w:val="00DC0EB8"/>
    <w:rsid w:val="00DD197A"/>
    <w:rsid w:val="00DD270D"/>
    <w:rsid w:val="00DD5FB3"/>
    <w:rsid w:val="00DE0E73"/>
    <w:rsid w:val="00DE2BD7"/>
    <w:rsid w:val="00DE2FAA"/>
    <w:rsid w:val="00DE6AB5"/>
    <w:rsid w:val="00DE6F99"/>
    <w:rsid w:val="00DF2D4E"/>
    <w:rsid w:val="00DF72D3"/>
    <w:rsid w:val="00DF7ECA"/>
    <w:rsid w:val="00E021F6"/>
    <w:rsid w:val="00E029EF"/>
    <w:rsid w:val="00E047C6"/>
    <w:rsid w:val="00E05155"/>
    <w:rsid w:val="00E07BC9"/>
    <w:rsid w:val="00E119A7"/>
    <w:rsid w:val="00E121A7"/>
    <w:rsid w:val="00E14764"/>
    <w:rsid w:val="00E14E22"/>
    <w:rsid w:val="00E20DE5"/>
    <w:rsid w:val="00E2350E"/>
    <w:rsid w:val="00E25202"/>
    <w:rsid w:val="00E345A1"/>
    <w:rsid w:val="00E36517"/>
    <w:rsid w:val="00E36F3C"/>
    <w:rsid w:val="00E405FE"/>
    <w:rsid w:val="00E42BE1"/>
    <w:rsid w:val="00E534A5"/>
    <w:rsid w:val="00E60BFA"/>
    <w:rsid w:val="00E62F45"/>
    <w:rsid w:val="00E63B8C"/>
    <w:rsid w:val="00E63EDF"/>
    <w:rsid w:val="00E6571D"/>
    <w:rsid w:val="00E72B82"/>
    <w:rsid w:val="00E75682"/>
    <w:rsid w:val="00E808A4"/>
    <w:rsid w:val="00E8091A"/>
    <w:rsid w:val="00E811E7"/>
    <w:rsid w:val="00E831DF"/>
    <w:rsid w:val="00E84820"/>
    <w:rsid w:val="00E84E30"/>
    <w:rsid w:val="00E92CF6"/>
    <w:rsid w:val="00EA1D25"/>
    <w:rsid w:val="00EA1DDF"/>
    <w:rsid w:val="00EA3254"/>
    <w:rsid w:val="00EA3A5A"/>
    <w:rsid w:val="00EA6B74"/>
    <w:rsid w:val="00EB249A"/>
    <w:rsid w:val="00EB324F"/>
    <w:rsid w:val="00EB437B"/>
    <w:rsid w:val="00EB4F6F"/>
    <w:rsid w:val="00EC0234"/>
    <w:rsid w:val="00EC03AF"/>
    <w:rsid w:val="00ED07E5"/>
    <w:rsid w:val="00ED71A3"/>
    <w:rsid w:val="00ED7330"/>
    <w:rsid w:val="00ED733B"/>
    <w:rsid w:val="00EF08C6"/>
    <w:rsid w:val="00EF7F64"/>
    <w:rsid w:val="00F07F2E"/>
    <w:rsid w:val="00F15027"/>
    <w:rsid w:val="00F15645"/>
    <w:rsid w:val="00F16086"/>
    <w:rsid w:val="00F20AF2"/>
    <w:rsid w:val="00F23A8B"/>
    <w:rsid w:val="00F26F2F"/>
    <w:rsid w:val="00F2779B"/>
    <w:rsid w:val="00F27FF8"/>
    <w:rsid w:val="00F30E2F"/>
    <w:rsid w:val="00F337F8"/>
    <w:rsid w:val="00F36743"/>
    <w:rsid w:val="00F37590"/>
    <w:rsid w:val="00F40CEA"/>
    <w:rsid w:val="00F410CD"/>
    <w:rsid w:val="00F43152"/>
    <w:rsid w:val="00F444A7"/>
    <w:rsid w:val="00F45171"/>
    <w:rsid w:val="00F478E9"/>
    <w:rsid w:val="00F51A09"/>
    <w:rsid w:val="00F5790F"/>
    <w:rsid w:val="00F5798B"/>
    <w:rsid w:val="00F60796"/>
    <w:rsid w:val="00F61745"/>
    <w:rsid w:val="00F65698"/>
    <w:rsid w:val="00F66B8A"/>
    <w:rsid w:val="00F673CE"/>
    <w:rsid w:val="00F72958"/>
    <w:rsid w:val="00F74FCE"/>
    <w:rsid w:val="00F7671D"/>
    <w:rsid w:val="00F77441"/>
    <w:rsid w:val="00F77EB2"/>
    <w:rsid w:val="00F83626"/>
    <w:rsid w:val="00F918FE"/>
    <w:rsid w:val="00F92F75"/>
    <w:rsid w:val="00F95535"/>
    <w:rsid w:val="00FA2340"/>
    <w:rsid w:val="00FA2B9C"/>
    <w:rsid w:val="00FB24D6"/>
    <w:rsid w:val="00FB5BC4"/>
    <w:rsid w:val="00FB69E6"/>
    <w:rsid w:val="00FB7CD8"/>
    <w:rsid w:val="00FC2318"/>
    <w:rsid w:val="00FC3B9A"/>
    <w:rsid w:val="00FC5FC6"/>
    <w:rsid w:val="00FD1BE8"/>
    <w:rsid w:val="00FD4412"/>
    <w:rsid w:val="00FD6B24"/>
    <w:rsid w:val="00FE27BE"/>
    <w:rsid w:val="00FE2E7F"/>
    <w:rsid w:val="00FE3F46"/>
    <w:rsid w:val="00FE5DA5"/>
    <w:rsid w:val="00FE72DB"/>
    <w:rsid w:val="00FF27D3"/>
    <w:rsid w:val="00FF35EC"/>
    <w:rsid w:val="00FF3676"/>
    <w:rsid w:val="00FF44F1"/>
    <w:rsid w:val="00FF5D2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859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91A2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775CA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5714E3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link w:val="Heading3Char"/>
    <w:uiPriority w:val="9"/>
    <w:qFormat/>
    <w:rsid w:val="005714E3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paragraph" w:styleId="Heading4">
    <w:name w:val="heading 4"/>
    <w:basedOn w:val="Normal"/>
    <w:link w:val="Heading4Char"/>
    <w:uiPriority w:val="9"/>
    <w:qFormat/>
    <w:rsid w:val="00775CA9"/>
    <w:pPr>
      <w:spacing w:before="100" w:beforeAutospacing="1" w:after="100" w:afterAutospacing="1"/>
      <w:outlineLvl w:val="3"/>
    </w:pPr>
    <w:rPr>
      <w:b/>
      <w:bCs/>
    </w:rPr>
  </w:style>
  <w:style w:type="paragraph" w:styleId="Heading5">
    <w:name w:val="heading 5"/>
    <w:basedOn w:val="Normal"/>
    <w:link w:val="Heading5Char"/>
    <w:uiPriority w:val="9"/>
    <w:qFormat/>
    <w:rsid w:val="00775CA9"/>
    <w:pPr>
      <w:spacing w:before="100" w:beforeAutospacing="1" w:after="100" w:afterAutospacing="1"/>
      <w:outlineLvl w:val="4"/>
    </w:pPr>
    <w:rPr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75CA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5714E3"/>
    <w:rPr>
      <w:rFonts w:ascii="Times New Roman" w:eastAsia="Times New Roman" w:hAnsi="Times New Roman" w:cs="Times New Roman"/>
      <w:b/>
      <w:bCs/>
      <w:sz w:val="36"/>
      <w:szCs w:val="36"/>
    </w:rPr>
  </w:style>
  <w:style w:type="character" w:customStyle="1" w:styleId="Heading3Char">
    <w:name w:val="Heading 3 Char"/>
    <w:basedOn w:val="DefaultParagraphFont"/>
    <w:link w:val="Heading3"/>
    <w:uiPriority w:val="9"/>
    <w:rsid w:val="005714E3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Heading4Char">
    <w:name w:val="Heading 4 Char"/>
    <w:basedOn w:val="DefaultParagraphFont"/>
    <w:link w:val="Heading4"/>
    <w:uiPriority w:val="9"/>
    <w:rsid w:val="00775CA9"/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rsid w:val="00775CA9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NormalWeb">
    <w:name w:val="Normal (Web)"/>
    <w:basedOn w:val="Normal"/>
    <w:uiPriority w:val="99"/>
    <w:unhideWhenUsed/>
    <w:rsid w:val="004926AE"/>
    <w:pPr>
      <w:spacing w:before="100" w:beforeAutospacing="1" w:after="100" w:afterAutospacing="1"/>
    </w:pPr>
  </w:style>
  <w:style w:type="paragraph" w:styleId="ListParagraph">
    <w:name w:val="List Paragraph"/>
    <w:basedOn w:val="Normal"/>
    <w:uiPriority w:val="34"/>
    <w:qFormat/>
    <w:rsid w:val="005714E3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5714E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714E3"/>
  </w:style>
  <w:style w:type="paragraph" w:styleId="Footer">
    <w:name w:val="footer"/>
    <w:basedOn w:val="Normal"/>
    <w:link w:val="FooterChar"/>
    <w:uiPriority w:val="99"/>
    <w:unhideWhenUsed/>
    <w:rsid w:val="005714E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714E3"/>
  </w:style>
  <w:style w:type="table" w:styleId="TableGrid">
    <w:name w:val="Table Grid"/>
    <w:basedOn w:val="TableNormal"/>
    <w:uiPriority w:val="59"/>
    <w:rsid w:val="005714E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5714E3"/>
    <w:rPr>
      <w:strike w:val="0"/>
      <w:dstrike w:val="0"/>
      <w:color w:val="0000FF"/>
      <w:u w:val="none"/>
      <w:effect w:val="none"/>
    </w:rPr>
  </w:style>
  <w:style w:type="character" w:customStyle="1" w:styleId="mw-headline">
    <w:name w:val="mw-headline"/>
    <w:basedOn w:val="DefaultParagraphFont"/>
    <w:rsid w:val="005714E3"/>
  </w:style>
  <w:style w:type="character" w:customStyle="1" w:styleId="editsection2">
    <w:name w:val="editsection2"/>
    <w:basedOn w:val="DefaultParagraphFont"/>
    <w:rsid w:val="005714E3"/>
  </w:style>
  <w:style w:type="paragraph" w:styleId="BalloonText">
    <w:name w:val="Balloon Text"/>
    <w:basedOn w:val="Normal"/>
    <w:link w:val="BalloonTextChar"/>
    <w:uiPriority w:val="99"/>
    <w:semiHidden/>
    <w:unhideWhenUsed/>
    <w:rsid w:val="00AA265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A265C"/>
    <w:rPr>
      <w:rFonts w:ascii="Tahoma" w:eastAsia="Times New Roman" w:hAnsi="Tahoma" w:cs="Tahoma"/>
      <w:sz w:val="16"/>
      <w:szCs w:val="16"/>
    </w:rPr>
  </w:style>
  <w:style w:type="character" w:customStyle="1" w:styleId="toctoggle">
    <w:name w:val="toctoggle"/>
    <w:basedOn w:val="DefaultParagraphFont"/>
    <w:rsid w:val="00775CA9"/>
  </w:style>
  <w:style w:type="character" w:customStyle="1" w:styleId="tocnumber">
    <w:name w:val="tocnumber"/>
    <w:basedOn w:val="DefaultParagraphFont"/>
    <w:rsid w:val="00775CA9"/>
  </w:style>
  <w:style w:type="character" w:customStyle="1" w:styleId="toctext">
    <w:name w:val="toctext"/>
    <w:basedOn w:val="DefaultParagraphFont"/>
    <w:rsid w:val="00775CA9"/>
  </w:style>
  <w:style w:type="character" w:styleId="Strong">
    <w:name w:val="Strong"/>
    <w:basedOn w:val="DefaultParagraphFont"/>
    <w:uiPriority w:val="22"/>
    <w:qFormat/>
    <w:rsid w:val="00775CA9"/>
    <w:rPr>
      <w:b/>
      <w:bCs/>
    </w:rPr>
  </w:style>
  <w:style w:type="paragraph" w:customStyle="1" w:styleId="error">
    <w:name w:val="error"/>
    <w:basedOn w:val="Normal"/>
    <w:rsid w:val="00775CA9"/>
    <w:pPr>
      <w:spacing w:before="100" w:beforeAutospacing="1" w:after="100" w:afterAutospacing="1"/>
    </w:pPr>
    <w:rPr>
      <w:b/>
      <w:bCs/>
    </w:rPr>
  </w:style>
  <w:style w:type="paragraph" w:customStyle="1" w:styleId="interwiki-completelist">
    <w:name w:val="interwiki-completelist"/>
    <w:basedOn w:val="Normal"/>
    <w:rsid w:val="00775CA9"/>
    <w:pPr>
      <w:spacing w:before="100" w:beforeAutospacing="1" w:after="100" w:afterAutospacing="1"/>
    </w:pPr>
    <w:rPr>
      <w:b/>
      <w:bCs/>
    </w:rPr>
  </w:style>
  <w:style w:type="paragraph" w:customStyle="1" w:styleId="bgazur1">
    <w:name w:val="bgazur1"/>
    <w:basedOn w:val="Normal"/>
    <w:rsid w:val="00775CA9"/>
    <w:pPr>
      <w:spacing w:before="100" w:beforeAutospacing="1" w:after="100" w:afterAutospacing="1"/>
    </w:pPr>
  </w:style>
  <w:style w:type="paragraph" w:customStyle="1" w:styleId="bgazur2">
    <w:name w:val="bgazur2"/>
    <w:basedOn w:val="Normal"/>
    <w:rsid w:val="00775CA9"/>
    <w:pPr>
      <w:spacing w:before="100" w:beforeAutospacing="1" w:after="100" w:afterAutospacing="1"/>
    </w:pPr>
  </w:style>
  <w:style w:type="paragraph" w:customStyle="1" w:styleId="pacornertop">
    <w:name w:val="pacornertop"/>
    <w:basedOn w:val="Normal"/>
    <w:rsid w:val="00775CA9"/>
    <w:pPr>
      <w:spacing w:before="100" w:beforeAutospacing="1" w:after="100" w:afterAutospacing="1"/>
    </w:pPr>
  </w:style>
  <w:style w:type="paragraph" w:customStyle="1" w:styleId="pacornerbottom">
    <w:name w:val="pacornerbottom"/>
    <w:basedOn w:val="Normal"/>
    <w:rsid w:val="00775CA9"/>
    <w:pPr>
      <w:spacing w:before="100" w:beforeAutospacing="1" w:after="100" w:afterAutospacing="1"/>
    </w:pPr>
  </w:style>
  <w:style w:type="paragraph" w:customStyle="1" w:styleId="paradiustop">
    <w:name w:val="paradiustop"/>
    <w:basedOn w:val="Normal"/>
    <w:rsid w:val="00775CA9"/>
    <w:pPr>
      <w:spacing w:before="100" w:beforeAutospacing="1" w:after="100" w:afterAutospacing="1"/>
    </w:pPr>
  </w:style>
  <w:style w:type="paragraph" w:customStyle="1" w:styleId="paradiusbottom">
    <w:name w:val="paradiusbottom"/>
    <w:basedOn w:val="Normal"/>
    <w:rsid w:val="00775CA9"/>
    <w:pPr>
      <w:spacing w:before="100" w:beforeAutospacing="1" w:after="100" w:afterAutospacing="1"/>
    </w:pPr>
  </w:style>
  <w:style w:type="paragraph" w:customStyle="1" w:styleId="bgorange1">
    <w:name w:val="bgorange1"/>
    <w:basedOn w:val="Normal"/>
    <w:rsid w:val="00775CA9"/>
    <w:pPr>
      <w:spacing w:before="100" w:beforeAutospacing="1" w:after="100" w:afterAutospacing="1"/>
    </w:pPr>
  </w:style>
  <w:style w:type="paragraph" w:customStyle="1" w:styleId="bgorange2">
    <w:name w:val="bgorange2"/>
    <w:basedOn w:val="Normal"/>
    <w:rsid w:val="00775CA9"/>
    <w:pPr>
      <w:spacing w:before="100" w:beforeAutospacing="1" w:after="100" w:afterAutospacing="1"/>
    </w:pPr>
  </w:style>
  <w:style w:type="paragraph" w:customStyle="1" w:styleId="ppcornertop">
    <w:name w:val="ppcornertop"/>
    <w:basedOn w:val="Normal"/>
    <w:rsid w:val="00775CA9"/>
    <w:pPr>
      <w:spacing w:before="100" w:beforeAutospacing="1" w:after="100" w:afterAutospacing="1"/>
    </w:pPr>
  </w:style>
  <w:style w:type="paragraph" w:customStyle="1" w:styleId="ppcornerbottom">
    <w:name w:val="ppcornerbottom"/>
    <w:basedOn w:val="Normal"/>
    <w:rsid w:val="00775CA9"/>
    <w:pPr>
      <w:spacing w:before="100" w:beforeAutospacing="1" w:after="100" w:afterAutospacing="1"/>
    </w:pPr>
  </w:style>
  <w:style w:type="paragraph" w:customStyle="1" w:styleId="ppradiustop">
    <w:name w:val="ppradiustop"/>
    <w:basedOn w:val="Normal"/>
    <w:rsid w:val="00775CA9"/>
    <w:pPr>
      <w:spacing w:before="100" w:beforeAutospacing="1" w:after="100" w:afterAutospacing="1"/>
    </w:pPr>
  </w:style>
  <w:style w:type="paragraph" w:customStyle="1" w:styleId="ppradiusbottom">
    <w:name w:val="ppradiusbottom"/>
    <w:basedOn w:val="Normal"/>
    <w:rsid w:val="00775CA9"/>
    <w:pPr>
      <w:spacing w:before="100" w:beforeAutospacing="1" w:after="100" w:afterAutospacing="1"/>
    </w:pPr>
  </w:style>
  <w:style w:type="paragraph" w:customStyle="1" w:styleId="b-topright">
    <w:name w:val="b-topright"/>
    <w:basedOn w:val="Normal"/>
    <w:rsid w:val="00775CA9"/>
    <w:pPr>
      <w:spacing w:before="100" w:beforeAutospacing="1" w:after="100" w:afterAutospacing="1"/>
    </w:pPr>
  </w:style>
  <w:style w:type="paragraph" w:customStyle="1" w:styleId="b-topleft">
    <w:name w:val="b-topleft"/>
    <w:basedOn w:val="Normal"/>
    <w:rsid w:val="00775CA9"/>
    <w:pPr>
      <w:spacing w:before="100" w:beforeAutospacing="1" w:after="100" w:afterAutospacing="1"/>
    </w:pPr>
  </w:style>
  <w:style w:type="paragraph" w:customStyle="1" w:styleId="b-bottomright">
    <w:name w:val="b-bottomright"/>
    <w:basedOn w:val="Normal"/>
    <w:rsid w:val="00775CA9"/>
    <w:pPr>
      <w:spacing w:before="100" w:beforeAutospacing="1" w:after="100" w:afterAutospacing="1"/>
    </w:pPr>
  </w:style>
  <w:style w:type="paragraph" w:customStyle="1" w:styleId="b-bottomleft">
    <w:name w:val="b-bottomleft"/>
    <w:basedOn w:val="Normal"/>
    <w:rsid w:val="00775CA9"/>
    <w:pPr>
      <w:spacing w:before="100" w:beforeAutospacing="1" w:after="100" w:afterAutospacing="1"/>
    </w:pPr>
  </w:style>
  <w:style w:type="paragraph" w:customStyle="1" w:styleId="bgblue1">
    <w:name w:val="bgblue1"/>
    <w:basedOn w:val="Normal"/>
    <w:rsid w:val="00775CA9"/>
    <w:pPr>
      <w:spacing w:before="100" w:beforeAutospacing="1" w:after="100" w:afterAutospacing="1"/>
    </w:pPr>
  </w:style>
  <w:style w:type="paragraph" w:customStyle="1" w:styleId="bgblue2">
    <w:name w:val="bgblue2"/>
    <w:basedOn w:val="Normal"/>
    <w:rsid w:val="00775CA9"/>
    <w:pPr>
      <w:spacing w:before="100" w:beforeAutospacing="1" w:after="100" w:afterAutospacing="1"/>
    </w:pPr>
  </w:style>
  <w:style w:type="paragraph" w:customStyle="1" w:styleId="pbcornertop">
    <w:name w:val="pbcornertop"/>
    <w:basedOn w:val="Normal"/>
    <w:rsid w:val="00775CA9"/>
    <w:pPr>
      <w:spacing w:before="100" w:beforeAutospacing="1" w:after="100" w:afterAutospacing="1"/>
    </w:pPr>
  </w:style>
  <w:style w:type="paragraph" w:customStyle="1" w:styleId="pbcornerbottom">
    <w:name w:val="pbcornerbottom"/>
    <w:basedOn w:val="Normal"/>
    <w:rsid w:val="00775CA9"/>
    <w:pPr>
      <w:spacing w:before="100" w:beforeAutospacing="1" w:after="100" w:afterAutospacing="1"/>
    </w:pPr>
  </w:style>
  <w:style w:type="paragraph" w:customStyle="1" w:styleId="pbradiustop">
    <w:name w:val="pbradiustop"/>
    <w:basedOn w:val="Normal"/>
    <w:rsid w:val="00775CA9"/>
    <w:pPr>
      <w:spacing w:before="100" w:beforeAutospacing="1" w:after="100" w:afterAutospacing="1"/>
    </w:pPr>
  </w:style>
  <w:style w:type="paragraph" w:customStyle="1" w:styleId="pbradiusbottom">
    <w:name w:val="pbradiusbottom"/>
    <w:basedOn w:val="Normal"/>
    <w:rsid w:val="00775CA9"/>
    <w:pPr>
      <w:spacing w:before="100" w:beforeAutospacing="1" w:after="100" w:afterAutospacing="1"/>
    </w:pPr>
  </w:style>
  <w:style w:type="paragraph" w:customStyle="1" w:styleId="mw-plusminus-pos">
    <w:name w:val="mw-plusminus-pos"/>
    <w:basedOn w:val="Normal"/>
    <w:rsid w:val="00775CA9"/>
    <w:pPr>
      <w:spacing w:before="100" w:beforeAutospacing="1" w:after="100" w:afterAutospacing="1"/>
    </w:pPr>
    <w:rPr>
      <w:color w:val="00AA00"/>
    </w:rPr>
  </w:style>
  <w:style w:type="paragraph" w:customStyle="1" w:styleId="mw-plusminus-neg">
    <w:name w:val="mw-plusminus-neg"/>
    <w:basedOn w:val="Normal"/>
    <w:rsid w:val="00775CA9"/>
    <w:pPr>
      <w:spacing w:before="100" w:beforeAutospacing="1" w:after="100" w:afterAutospacing="1"/>
    </w:pPr>
    <w:rPr>
      <w:color w:val="AA0000"/>
    </w:rPr>
  </w:style>
  <w:style w:type="paragraph" w:customStyle="1" w:styleId="mw-plusminus-null">
    <w:name w:val="mw-plusminus-null"/>
    <w:basedOn w:val="Normal"/>
    <w:rsid w:val="00775CA9"/>
    <w:pPr>
      <w:spacing w:before="100" w:beforeAutospacing="1" w:after="100" w:afterAutospacing="1"/>
    </w:pPr>
    <w:rPr>
      <w:color w:val="888888"/>
    </w:rPr>
  </w:style>
  <w:style w:type="paragraph" w:customStyle="1" w:styleId="notice">
    <w:name w:val="notice"/>
    <w:basedOn w:val="Normal"/>
    <w:rsid w:val="00775CA9"/>
    <w:pPr>
      <w:spacing w:before="240" w:after="240"/>
      <w:ind w:left="120" w:right="120"/>
      <w:jc w:val="both"/>
    </w:pPr>
  </w:style>
  <w:style w:type="paragraph" w:customStyle="1" w:styleId="geo-default">
    <w:name w:val="geo-default"/>
    <w:basedOn w:val="Normal"/>
    <w:rsid w:val="00775CA9"/>
    <w:pPr>
      <w:spacing w:before="100" w:beforeAutospacing="1" w:after="100" w:afterAutospacing="1"/>
    </w:pPr>
  </w:style>
  <w:style w:type="paragraph" w:customStyle="1" w:styleId="geo-nondefault">
    <w:name w:val="geo-nondefault"/>
    <w:basedOn w:val="Normal"/>
    <w:rsid w:val="00775CA9"/>
    <w:pPr>
      <w:spacing w:before="100" w:beforeAutospacing="1" w:after="100" w:afterAutospacing="1"/>
    </w:pPr>
    <w:rPr>
      <w:vanish/>
    </w:rPr>
  </w:style>
  <w:style w:type="paragraph" w:customStyle="1" w:styleId="geo-dms">
    <w:name w:val="geo-dms"/>
    <w:basedOn w:val="Normal"/>
    <w:rsid w:val="00775CA9"/>
    <w:pPr>
      <w:spacing w:before="100" w:beforeAutospacing="1" w:after="100" w:afterAutospacing="1"/>
    </w:pPr>
  </w:style>
  <w:style w:type="paragraph" w:customStyle="1" w:styleId="geo-dec">
    <w:name w:val="geo-dec"/>
    <w:basedOn w:val="Normal"/>
    <w:rsid w:val="00775CA9"/>
    <w:pPr>
      <w:spacing w:before="100" w:beforeAutospacing="1" w:after="100" w:afterAutospacing="1"/>
    </w:pPr>
  </w:style>
  <w:style w:type="paragraph" w:customStyle="1" w:styleId="geo-multi-punct">
    <w:name w:val="geo-multi-punct"/>
    <w:basedOn w:val="Normal"/>
    <w:rsid w:val="00775CA9"/>
    <w:pPr>
      <w:spacing w:before="100" w:beforeAutospacing="1" w:after="100" w:afterAutospacing="1"/>
    </w:pPr>
    <w:rPr>
      <w:vanish/>
    </w:rPr>
  </w:style>
  <w:style w:type="paragraph" w:customStyle="1" w:styleId="activarenav">
    <w:name w:val="activarenav"/>
    <w:basedOn w:val="Normal"/>
    <w:rsid w:val="00775CA9"/>
    <w:pPr>
      <w:spacing w:before="100" w:beforeAutospacing="1" w:after="100" w:afterAutospacing="1"/>
    </w:pPr>
    <w:rPr>
      <w:sz w:val="20"/>
      <w:szCs w:val="20"/>
    </w:rPr>
  </w:style>
  <w:style w:type="paragraph" w:customStyle="1" w:styleId="navtoggle">
    <w:name w:val="navtoggle"/>
    <w:basedOn w:val="Normal"/>
    <w:rsid w:val="00775CA9"/>
    <w:pPr>
      <w:spacing w:before="100" w:beforeAutospacing="1" w:after="100" w:afterAutospacing="1"/>
    </w:pPr>
    <w:rPr>
      <w:sz w:val="20"/>
      <w:szCs w:val="20"/>
    </w:rPr>
  </w:style>
  <w:style w:type="paragraph" w:customStyle="1" w:styleId="references-small">
    <w:name w:val="references-small"/>
    <w:basedOn w:val="Normal"/>
    <w:rsid w:val="00775CA9"/>
    <w:pPr>
      <w:spacing w:before="100" w:beforeAutospacing="1" w:after="100" w:afterAutospacing="1"/>
    </w:pPr>
    <w:rPr>
      <w:sz w:val="22"/>
      <w:szCs w:val="22"/>
    </w:rPr>
  </w:style>
  <w:style w:type="paragraph" w:customStyle="1" w:styleId="mcbuto">
    <w:name w:val="mcbuto"/>
    <w:basedOn w:val="Normal"/>
    <w:rsid w:val="00775CA9"/>
    <w:pPr>
      <w:pBdr>
        <w:top w:val="single" w:sz="12" w:space="2" w:color="F0D0FF"/>
        <w:left w:val="single" w:sz="12" w:space="4" w:color="F0D0FF"/>
        <w:bottom w:val="single" w:sz="12" w:space="2" w:color="9070C0"/>
        <w:right w:val="single" w:sz="12" w:space="4" w:color="B090E0"/>
      </w:pBdr>
      <w:shd w:val="clear" w:color="auto" w:fill="D0B0FF"/>
      <w:spacing w:before="100" w:beforeAutospacing="1" w:after="100" w:afterAutospacing="1"/>
      <w:ind w:right="24"/>
    </w:pPr>
  </w:style>
  <w:style w:type="paragraph" w:customStyle="1" w:styleId="mcbutosel">
    <w:name w:val="mcbutosel"/>
    <w:basedOn w:val="Normal"/>
    <w:rsid w:val="00775CA9"/>
    <w:pPr>
      <w:pBdr>
        <w:top w:val="single" w:sz="12" w:space="2" w:color="B090E0"/>
        <w:left w:val="single" w:sz="12" w:space="4" w:color="B090E0"/>
        <w:bottom w:val="single" w:sz="12" w:space="2" w:color="9070C0"/>
        <w:right w:val="single" w:sz="12" w:space="4" w:color="7050A0"/>
      </w:pBdr>
      <w:shd w:val="clear" w:color="auto" w:fill="9070C0"/>
      <w:spacing w:before="100" w:beforeAutospacing="1" w:after="100" w:afterAutospacing="1"/>
      <w:ind w:right="24"/>
    </w:pPr>
    <w:rPr>
      <w:color w:val="FFFFFF"/>
    </w:rPr>
  </w:style>
  <w:style w:type="paragraph" w:customStyle="1" w:styleId="mccontinut">
    <w:name w:val="mccontinut"/>
    <w:basedOn w:val="Normal"/>
    <w:rsid w:val="00775CA9"/>
    <w:pPr>
      <w:pBdr>
        <w:top w:val="single" w:sz="18" w:space="12" w:color="9070C0"/>
        <w:left w:val="single" w:sz="18" w:space="12" w:color="9070C0"/>
        <w:bottom w:val="single" w:sz="18" w:space="12" w:color="7050A0"/>
        <w:right w:val="single" w:sz="18" w:space="12" w:color="7050A0"/>
      </w:pBdr>
      <w:shd w:val="clear" w:color="auto" w:fill="F8F8FF"/>
      <w:spacing w:before="100" w:beforeAutospacing="1" w:after="100" w:afterAutospacing="1"/>
    </w:pPr>
  </w:style>
  <w:style w:type="paragraph" w:customStyle="1" w:styleId="mcfila">
    <w:name w:val="mcfila"/>
    <w:basedOn w:val="Normal"/>
    <w:rsid w:val="00775CA9"/>
    <w:pPr>
      <w:shd w:val="clear" w:color="auto" w:fill="F8F8FF"/>
      <w:spacing w:before="100" w:beforeAutospacing="1" w:after="100" w:afterAutospacing="1"/>
    </w:pPr>
  </w:style>
  <w:style w:type="paragraph" w:customStyle="1" w:styleId="messagebox">
    <w:name w:val="messagebox"/>
    <w:basedOn w:val="Normal"/>
    <w:rsid w:val="00775CA9"/>
    <w:pPr>
      <w:pBdr>
        <w:top w:val="single" w:sz="6" w:space="2" w:color="AAAAAA"/>
        <w:left w:val="single" w:sz="6" w:space="2" w:color="AAAAAA"/>
        <w:bottom w:val="single" w:sz="6" w:space="2" w:color="AAAAAA"/>
        <w:right w:val="single" w:sz="6" w:space="2" w:color="AAAAAA"/>
      </w:pBdr>
      <w:shd w:val="clear" w:color="auto" w:fill="F9F9F9"/>
      <w:spacing w:after="240"/>
      <w:jc w:val="both"/>
    </w:pPr>
  </w:style>
  <w:style w:type="paragraph" w:customStyle="1" w:styleId="navbox-title">
    <w:name w:val="navbox-title"/>
    <w:basedOn w:val="Normal"/>
    <w:rsid w:val="00775CA9"/>
    <w:pPr>
      <w:shd w:val="clear" w:color="auto" w:fill="CCCCFF"/>
      <w:spacing w:before="100" w:beforeAutospacing="1" w:after="100" w:afterAutospacing="1"/>
      <w:jc w:val="center"/>
    </w:pPr>
  </w:style>
  <w:style w:type="paragraph" w:customStyle="1" w:styleId="navbox-abovebelow">
    <w:name w:val="navbox-abovebelow"/>
    <w:basedOn w:val="Normal"/>
    <w:rsid w:val="00775CA9"/>
    <w:pPr>
      <w:shd w:val="clear" w:color="auto" w:fill="DDDDFF"/>
      <w:spacing w:before="100" w:beforeAutospacing="1" w:after="100" w:afterAutospacing="1"/>
      <w:jc w:val="center"/>
    </w:pPr>
  </w:style>
  <w:style w:type="paragraph" w:customStyle="1" w:styleId="navbox-group">
    <w:name w:val="navbox-group"/>
    <w:basedOn w:val="Normal"/>
    <w:rsid w:val="00775CA9"/>
    <w:pPr>
      <w:shd w:val="clear" w:color="auto" w:fill="DDDDFF"/>
      <w:spacing w:before="100" w:beforeAutospacing="1" w:after="100" w:afterAutospacing="1"/>
      <w:jc w:val="right"/>
    </w:pPr>
    <w:rPr>
      <w:b/>
      <w:bCs/>
    </w:rPr>
  </w:style>
  <w:style w:type="paragraph" w:customStyle="1" w:styleId="navbox">
    <w:name w:val="navbox"/>
    <w:basedOn w:val="Normal"/>
    <w:rsid w:val="00775CA9"/>
    <w:pPr>
      <w:shd w:val="clear" w:color="auto" w:fill="FDFDFD"/>
      <w:spacing w:before="100" w:beforeAutospacing="1" w:after="100" w:afterAutospacing="1"/>
    </w:pPr>
  </w:style>
  <w:style w:type="paragraph" w:customStyle="1" w:styleId="navbox-subgroup">
    <w:name w:val="navbox-subgroup"/>
    <w:basedOn w:val="Normal"/>
    <w:rsid w:val="00775CA9"/>
    <w:pPr>
      <w:shd w:val="clear" w:color="auto" w:fill="FDFDFD"/>
      <w:spacing w:before="100" w:beforeAutospacing="1" w:after="100" w:afterAutospacing="1"/>
    </w:pPr>
  </w:style>
  <w:style w:type="paragraph" w:customStyle="1" w:styleId="navbox-list">
    <w:name w:val="navbox-list"/>
    <w:basedOn w:val="Normal"/>
    <w:rsid w:val="00775CA9"/>
    <w:pPr>
      <w:spacing w:before="100" w:beforeAutospacing="1" w:after="100" w:afterAutospacing="1"/>
    </w:pPr>
  </w:style>
  <w:style w:type="paragraph" w:customStyle="1" w:styleId="navbox-even">
    <w:name w:val="navbox-even"/>
    <w:basedOn w:val="Normal"/>
    <w:rsid w:val="00775CA9"/>
    <w:pPr>
      <w:shd w:val="clear" w:color="auto" w:fill="F7F7F7"/>
      <w:spacing w:before="100" w:beforeAutospacing="1" w:after="100" w:afterAutospacing="1"/>
    </w:pPr>
  </w:style>
  <w:style w:type="paragraph" w:customStyle="1" w:styleId="navbox-odd">
    <w:name w:val="navbox-odd"/>
    <w:basedOn w:val="Normal"/>
    <w:rsid w:val="00775CA9"/>
    <w:pPr>
      <w:spacing w:before="100" w:beforeAutospacing="1" w:after="100" w:afterAutospacing="1"/>
    </w:pPr>
  </w:style>
  <w:style w:type="paragraph" w:customStyle="1" w:styleId="diffchange">
    <w:name w:val="diffchange"/>
    <w:basedOn w:val="Normal"/>
    <w:rsid w:val="00775CA9"/>
    <w:pPr>
      <w:spacing w:before="100" w:beforeAutospacing="1" w:after="100" w:afterAutospacing="1"/>
    </w:pPr>
    <w:rPr>
      <w:b/>
      <w:bCs/>
    </w:rPr>
  </w:style>
  <w:style w:type="paragraph" w:customStyle="1" w:styleId="toccolours">
    <w:name w:val="toccolours"/>
    <w:basedOn w:val="Normal"/>
    <w:rsid w:val="00775CA9"/>
    <w:pPr>
      <w:pBdr>
        <w:top w:val="single" w:sz="6" w:space="4" w:color="AAAAAA"/>
        <w:left w:val="single" w:sz="6" w:space="4" w:color="AAAAAA"/>
        <w:bottom w:val="single" w:sz="6" w:space="4" w:color="AAAAAA"/>
        <w:right w:val="single" w:sz="6" w:space="4" w:color="AAAAAA"/>
      </w:pBdr>
      <w:shd w:val="clear" w:color="auto" w:fill="F9F9F9"/>
      <w:spacing w:before="100" w:beforeAutospacing="1" w:after="100" w:afterAutospacing="1"/>
    </w:pPr>
    <w:rPr>
      <w:sz w:val="23"/>
      <w:szCs w:val="23"/>
    </w:rPr>
  </w:style>
  <w:style w:type="paragraph" w:customStyle="1" w:styleId="talk-notice">
    <w:name w:val="talk-notice"/>
    <w:basedOn w:val="Normal"/>
    <w:rsid w:val="00775CA9"/>
    <w:pPr>
      <w:pBdr>
        <w:top w:val="single" w:sz="6" w:space="0" w:color="C0C090"/>
        <w:left w:val="single" w:sz="6" w:space="0" w:color="C0C090"/>
        <w:bottom w:val="single" w:sz="6" w:space="0" w:color="C0C090"/>
        <w:right w:val="single" w:sz="6" w:space="0" w:color="C0C090"/>
      </w:pBdr>
      <w:shd w:val="clear" w:color="auto" w:fill="F8EABA"/>
      <w:spacing w:before="100" w:beforeAutospacing="1" w:after="45"/>
    </w:pPr>
  </w:style>
  <w:style w:type="paragraph" w:customStyle="1" w:styleId="usedefaultdateconvention">
    <w:name w:val="use_default_date_convention"/>
    <w:basedOn w:val="Normal"/>
    <w:rsid w:val="00775CA9"/>
    <w:pPr>
      <w:spacing w:before="100" w:beforeAutospacing="1" w:after="100" w:afterAutospacing="1"/>
    </w:pPr>
  </w:style>
  <w:style w:type="paragraph" w:customStyle="1" w:styleId="useadandbc">
    <w:name w:val="use_ad_and_bc"/>
    <w:basedOn w:val="Normal"/>
    <w:rsid w:val="00775CA9"/>
    <w:pPr>
      <w:spacing w:before="100" w:beforeAutospacing="1" w:after="100" w:afterAutospacing="1"/>
    </w:pPr>
    <w:rPr>
      <w:vanish/>
    </w:rPr>
  </w:style>
  <w:style w:type="paragraph" w:customStyle="1" w:styleId="usebceandce">
    <w:name w:val="use_bce_and_ce"/>
    <w:basedOn w:val="Normal"/>
    <w:rsid w:val="00775CA9"/>
    <w:pPr>
      <w:spacing w:before="100" w:beforeAutospacing="1" w:after="100" w:afterAutospacing="1"/>
    </w:pPr>
    <w:rPr>
      <w:vanish/>
    </w:rPr>
  </w:style>
  <w:style w:type="paragraph" w:customStyle="1" w:styleId="pbody">
    <w:name w:val="pbody"/>
    <w:basedOn w:val="Normal"/>
    <w:rsid w:val="00775CA9"/>
    <w:pPr>
      <w:spacing w:before="100" w:beforeAutospacing="1" w:after="100" w:afterAutospacing="1"/>
    </w:pPr>
  </w:style>
  <w:style w:type="paragraph" w:customStyle="1" w:styleId="portal-box">
    <w:name w:val="portal-box"/>
    <w:basedOn w:val="Normal"/>
    <w:rsid w:val="00775CA9"/>
    <w:pPr>
      <w:pBdr>
        <w:top w:val="dotted" w:sz="6" w:space="6" w:color="003366"/>
        <w:left w:val="dotted" w:sz="6" w:space="6" w:color="003366"/>
        <w:bottom w:val="dotted" w:sz="6" w:space="6" w:color="003366"/>
        <w:right w:val="dotted" w:sz="6" w:space="6" w:color="003366"/>
      </w:pBdr>
      <w:spacing w:before="100" w:beforeAutospacing="1" w:after="120"/>
    </w:pPr>
  </w:style>
  <w:style w:type="paragraph" w:customStyle="1" w:styleId="infobox">
    <w:name w:val="infobox"/>
    <w:basedOn w:val="Normal"/>
    <w:rsid w:val="00775CA9"/>
    <w:pPr>
      <w:pBdr>
        <w:top w:val="single" w:sz="6" w:space="2" w:color="AAAAAA"/>
        <w:left w:val="single" w:sz="6" w:space="2" w:color="AAAAAA"/>
        <w:bottom w:val="single" w:sz="6" w:space="2" w:color="AAAAAA"/>
        <w:right w:val="single" w:sz="6" w:space="2" w:color="AAAAAA"/>
      </w:pBdr>
      <w:shd w:val="clear" w:color="auto" w:fill="F9F9F9"/>
      <w:spacing w:before="100" w:beforeAutospacing="1" w:after="120"/>
      <w:ind w:left="240"/>
    </w:pPr>
  </w:style>
  <w:style w:type="paragraph" w:customStyle="1" w:styleId="tickerstatusdone">
    <w:name w:val="tickerstatus_done"/>
    <w:basedOn w:val="Normal"/>
    <w:rsid w:val="00775CA9"/>
    <w:pPr>
      <w:spacing w:before="100" w:beforeAutospacing="1" w:after="100" w:afterAutospacing="1"/>
    </w:pPr>
    <w:rPr>
      <w:strike/>
    </w:rPr>
  </w:style>
  <w:style w:type="paragraph" w:customStyle="1" w:styleId="tickerusage">
    <w:name w:val="tickerusage"/>
    <w:basedOn w:val="Normal"/>
    <w:rsid w:val="00775CA9"/>
    <w:pPr>
      <w:spacing w:before="100" w:beforeAutospacing="1" w:after="100" w:afterAutospacing="1"/>
    </w:pPr>
    <w:rPr>
      <w:sz w:val="19"/>
      <w:szCs w:val="19"/>
    </w:rPr>
  </w:style>
  <w:style w:type="paragraph" w:customStyle="1" w:styleId="tickertemplateentry">
    <w:name w:val="tickertemplateentry"/>
    <w:basedOn w:val="Normal"/>
    <w:rsid w:val="00775CA9"/>
    <w:pPr>
      <w:spacing w:before="100" w:beforeAutospacing="1" w:after="100" w:afterAutospacing="1"/>
    </w:pPr>
    <w:rPr>
      <w:b/>
      <w:bCs/>
    </w:rPr>
  </w:style>
  <w:style w:type="paragraph" w:customStyle="1" w:styleId="tickerminorentry">
    <w:name w:val="tickerminorentry"/>
    <w:basedOn w:val="Normal"/>
    <w:rsid w:val="00775CA9"/>
    <w:pPr>
      <w:spacing w:before="100" w:beforeAutospacing="1" w:after="100" w:afterAutospacing="1"/>
    </w:pPr>
    <w:rPr>
      <w:color w:val="666666"/>
    </w:rPr>
  </w:style>
  <w:style w:type="paragraph" w:customStyle="1" w:styleId="sitenoticesmall">
    <w:name w:val="sitenoticesmall"/>
    <w:basedOn w:val="Normal"/>
    <w:rsid w:val="00775CA9"/>
    <w:pPr>
      <w:spacing w:before="100" w:beforeAutospacing="1" w:after="100" w:afterAutospacing="1"/>
    </w:pPr>
    <w:rPr>
      <w:vanish/>
    </w:rPr>
  </w:style>
  <w:style w:type="paragraph" w:customStyle="1" w:styleId="sitenoticetoggle">
    <w:name w:val="sitenoticetoggle"/>
    <w:basedOn w:val="Normal"/>
    <w:rsid w:val="00775CA9"/>
    <w:pPr>
      <w:spacing w:before="100" w:beforeAutospacing="1" w:after="100" w:afterAutospacing="1"/>
    </w:pPr>
    <w:rPr>
      <w:vanish/>
    </w:rPr>
  </w:style>
  <w:style w:type="paragraph" w:customStyle="1" w:styleId="latitude">
    <w:name w:val="latitude"/>
    <w:basedOn w:val="Normal"/>
    <w:rsid w:val="00775CA9"/>
    <w:pPr>
      <w:spacing w:before="100" w:beforeAutospacing="1" w:after="100" w:afterAutospacing="1"/>
    </w:pPr>
  </w:style>
  <w:style w:type="paragraph" w:customStyle="1" w:styleId="imbox">
    <w:name w:val="imbox"/>
    <w:basedOn w:val="Normal"/>
    <w:rsid w:val="00775CA9"/>
    <w:pPr>
      <w:spacing w:before="100" w:beforeAutospacing="1" w:after="100" w:afterAutospacing="1"/>
    </w:pPr>
  </w:style>
  <w:style w:type="paragraph" w:customStyle="1" w:styleId="tmbox">
    <w:name w:val="tmbox"/>
    <w:basedOn w:val="Normal"/>
    <w:rsid w:val="00775CA9"/>
    <w:pPr>
      <w:spacing w:before="100" w:beforeAutospacing="1" w:after="100" w:afterAutospacing="1"/>
    </w:pPr>
  </w:style>
  <w:style w:type="paragraph" w:customStyle="1" w:styleId="editsection">
    <w:name w:val="editsection"/>
    <w:basedOn w:val="Normal"/>
    <w:rsid w:val="00775CA9"/>
    <w:pPr>
      <w:spacing w:before="100" w:beforeAutospacing="1" w:after="100" w:afterAutospacing="1"/>
    </w:pPr>
  </w:style>
  <w:style w:type="paragraph" w:customStyle="1" w:styleId="plainlinksneverexpand">
    <w:name w:val="plainlinksneverexpand"/>
    <w:basedOn w:val="Normal"/>
    <w:rsid w:val="00775CA9"/>
    <w:pPr>
      <w:spacing w:before="100" w:beforeAutospacing="1" w:after="100" w:afterAutospacing="1"/>
    </w:pPr>
  </w:style>
  <w:style w:type="paragraph" w:customStyle="1" w:styleId="urlexpansion">
    <w:name w:val="urlexpansion"/>
    <w:basedOn w:val="Normal"/>
    <w:rsid w:val="00775CA9"/>
    <w:pPr>
      <w:spacing w:before="100" w:beforeAutospacing="1" w:after="100" w:afterAutospacing="1"/>
    </w:pPr>
  </w:style>
  <w:style w:type="character" w:customStyle="1" w:styleId="newpage">
    <w:name w:val="newpage"/>
    <w:basedOn w:val="DefaultParagraphFont"/>
    <w:rsid w:val="00775CA9"/>
    <w:rPr>
      <w:color w:val="FFFFFF"/>
      <w:shd w:val="clear" w:color="auto" w:fill="FF0000"/>
    </w:rPr>
  </w:style>
  <w:style w:type="paragraph" w:customStyle="1" w:styleId="latitude1">
    <w:name w:val="latitude1"/>
    <w:basedOn w:val="Normal"/>
    <w:rsid w:val="00775CA9"/>
    <w:pPr>
      <w:spacing w:before="100" w:beforeAutospacing="1" w:after="100" w:afterAutospacing="1"/>
    </w:pPr>
  </w:style>
  <w:style w:type="paragraph" w:customStyle="1" w:styleId="mcbuto1">
    <w:name w:val="mcbuto1"/>
    <w:basedOn w:val="Normal"/>
    <w:rsid w:val="00775CA9"/>
    <w:pPr>
      <w:pBdr>
        <w:top w:val="single" w:sz="12" w:space="2" w:color="C0F090"/>
        <w:left w:val="single" w:sz="12" w:space="4" w:color="C0F090"/>
        <w:bottom w:val="single" w:sz="12" w:space="2" w:color="75C045"/>
        <w:right w:val="single" w:sz="12" w:space="4" w:color="90D060"/>
      </w:pBdr>
      <w:shd w:val="clear" w:color="auto" w:fill="A5E085"/>
      <w:spacing w:before="100" w:beforeAutospacing="1" w:after="100" w:afterAutospacing="1"/>
      <w:ind w:right="24"/>
    </w:pPr>
  </w:style>
  <w:style w:type="paragraph" w:customStyle="1" w:styleId="mcbutosel1">
    <w:name w:val="mcbutosel1"/>
    <w:basedOn w:val="Normal"/>
    <w:rsid w:val="00775CA9"/>
    <w:pPr>
      <w:pBdr>
        <w:top w:val="single" w:sz="12" w:space="2" w:color="90D060"/>
        <w:left w:val="single" w:sz="12" w:space="4" w:color="90D060"/>
        <w:bottom w:val="single" w:sz="12" w:space="2" w:color="75C045"/>
        <w:right w:val="single" w:sz="12" w:space="4" w:color="60B030"/>
      </w:pBdr>
      <w:shd w:val="clear" w:color="auto" w:fill="75C045"/>
      <w:spacing w:before="100" w:beforeAutospacing="1" w:after="100" w:afterAutospacing="1"/>
      <w:ind w:right="24"/>
    </w:pPr>
    <w:rPr>
      <w:color w:val="FFFFFF"/>
    </w:rPr>
  </w:style>
  <w:style w:type="paragraph" w:customStyle="1" w:styleId="mccontinut1">
    <w:name w:val="mccontinut1"/>
    <w:basedOn w:val="Normal"/>
    <w:rsid w:val="00775CA9"/>
    <w:pPr>
      <w:pBdr>
        <w:top w:val="single" w:sz="18" w:space="12" w:color="75C045"/>
        <w:left w:val="single" w:sz="18" w:space="12" w:color="75C045"/>
        <w:bottom w:val="single" w:sz="18" w:space="12" w:color="60B030"/>
        <w:right w:val="single" w:sz="18" w:space="12" w:color="60B030"/>
      </w:pBdr>
      <w:shd w:val="clear" w:color="auto" w:fill="F5FFFA"/>
      <w:spacing w:before="100" w:beforeAutospacing="1" w:after="100" w:afterAutospacing="1"/>
    </w:pPr>
  </w:style>
  <w:style w:type="paragraph" w:customStyle="1" w:styleId="mcfila1">
    <w:name w:val="mcfila1"/>
    <w:basedOn w:val="Normal"/>
    <w:rsid w:val="00775CA9"/>
    <w:pPr>
      <w:shd w:val="clear" w:color="auto" w:fill="F5FFFA"/>
      <w:spacing w:before="100" w:beforeAutospacing="1" w:after="100" w:afterAutospacing="1"/>
    </w:pPr>
  </w:style>
  <w:style w:type="paragraph" w:customStyle="1" w:styleId="mcbuto2">
    <w:name w:val="mcbuto2"/>
    <w:basedOn w:val="Normal"/>
    <w:rsid w:val="00775CA9"/>
    <w:pPr>
      <w:pBdr>
        <w:top w:val="single" w:sz="12" w:space="2" w:color="FFCCCC"/>
        <w:left w:val="single" w:sz="12" w:space="4" w:color="FFCCCC"/>
        <w:bottom w:val="single" w:sz="12" w:space="2" w:color="FF0000"/>
        <w:right w:val="single" w:sz="12" w:space="4" w:color="FF8888"/>
      </w:pBdr>
      <w:shd w:val="clear" w:color="auto" w:fill="FFAAAA"/>
      <w:spacing w:before="100" w:beforeAutospacing="1" w:after="100" w:afterAutospacing="1"/>
      <w:ind w:right="24"/>
    </w:pPr>
  </w:style>
  <w:style w:type="paragraph" w:customStyle="1" w:styleId="mcbutosel2">
    <w:name w:val="mcbutosel2"/>
    <w:basedOn w:val="Normal"/>
    <w:rsid w:val="00775CA9"/>
    <w:pPr>
      <w:pBdr>
        <w:top w:val="single" w:sz="12" w:space="2" w:color="FF8888"/>
        <w:left w:val="single" w:sz="12" w:space="4" w:color="FF8888"/>
        <w:bottom w:val="single" w:sz="12" w:space="2" w:color="FF0000"/>
        <w:right w:val="single" w:sz="12" w:space="4" w:color="CC0000"/>
      </w:pBdr>
      <w:shd w:val="clear" w:color="auto" w:fill="FF0000"/>
      <w:spacing w:before="100" w:beforeAutospacing="1" w:after="100" w:afterAutospacing="1"/>
      <w:ind w:right="24"/>
    </w:pPr>
    <w:rPr>
      <w:color w:val="FFFFFF"/>
    </w:rPr>
  </w:style>
  <w:style w:type="paragraph" w:customStyle="1" w:styleId="mccontinut2">
    <w:name w:val="mccontinut2"/>
    <w:basedOn w:val="Normal"/>
    <w:rsid w:val="00775CA9"/>
    <w:pPr>
      <w:pBdr>
        <w:top w:val="single" w:sz="18" w:space="12" w:color="FF0000"/>
        <w:left w:val="single" w:sz="18" w:space="12" w:color="FF0000"/>
        <w:bottom w:val="single" w:sz="18" w:space="12" w:color="CC0000"/>
        <w:right w:val="single" w:sz="18" w:space="12" w:color="CC0000"/>
      </w:pBdr>
      <w:shd w:val="clear" w:color="auto" w:fill="FFFAFA"/>
      <w:spacing w:before="100" w:beforeAutospacing="1" w:after="100" w:afterAutospacing="1"/>
    </w:pPr>
  </w:style>
  <w:style w:type="paragraph" w:customStyle="1" w:styleId="mcfila2">
    <w:name w:val="mcfila2"/>
    <w:basedOn w:val="Normal"/>
    <w:rsid w:val="00775CA9"/>
    <w:pPr>
      <w:shd w:val="clear" w:color="auto" w:fill="FFFAFA"/>
      <w:spacing w:before="100" w:beforeAutospacing="1" w:after="100" w:afterAutospacing="1"/>
    </w:pPr>
  </w:style>
  <w:style w:type="paragraph" w:customStyle="1" w:styleId="mcbuto3">
    <w:name w:val="mcbuto3"/>
    <w:basedOn w:val="Normal"/>
    <w:rsid w:val="00775CA9"/>
    <w:pPr>
      <w:pBdr>
        <w:top w:val="single" w:sz="12" w:space="2" w:color="C8D6E9"/>
        <w:left w:val="single" w:sz="12" w:space="4" w:color="C8D6E9"/>
        <w:bottom w:val="single" w:sz="12" w:space="2" w:color="5B8DD6"/>
        <w:right w:val="single" w:sz="12" w:space="4" w:color="88ABDE"/>
      </w:pBdr>
      <w:shd w:val="clear" w:color="auto" w:fill="A7C1E6"/>
      <w:spacing w:before="100" w:beforeAutospacing="1" w:after="100" w:afterAutospacing="1"/>
      <w:ind w:right="24"/>
    </w:pPr>
  </w:style>
  <w:style w:type="paragraph" w:customStyle="1" w:styleId="mcbutosel3">
    <w:name w:val="mcbutosel3"/>
    <w:basedOn w:val="Normal"/>
    <w:rsid w:val="00775CA9"/>
    <w:pPr>
      <w:pBdr>
        <w:top w:val="single" w:sz="12" w:space="2" w:color="88ABDE"/>
        <w:left w:val="single" w:sz="12" w:space="4" w:color="88ABDE"/>
        <w:bottom w:val="single" w:sz="12" w:space="2" w:color="5B8DD6"/>
        <w:right w:val="single" w:sz="12" w:space="4" w:color="3379DE"/>
      </w:pBdr>
      <w:shd w:val="clear" w:color="auto" w:fill="5B8DD6"/>
      <w:spacing w:before="100" w:beforeAutospacing="1" w:after="100" w:afterAutospacing="1"/>
      <w:ind w:right="24"/>
    </w:pPr>
    <w:rPr>
      <w:color w:val="FFFFFF"/>
    </w:rPr>
  </w:style>
  <w:style w:type="paragraph" w:customStyle="1" w:styleId="mccontinut3">
    <w:name w:val="mccontinut3"/>
    <w:basedOn w:val="Normal"/>
    <w:rsid w:val="00775CA9"/>
    <w:pPr>
      <w:pBdr>
        <w:top w:val="single" w:sz="18" w:space="12" w:color="5B8DD6"/>
        <w:left w:val="single" w:sz="18" w:space="12" w:color="5B8DD6"/>
        <w:bottom w:val="single" w:sz="18" w:space="12" w:color="3379DE"/>
        <w:right w:val="single" w:sz="18" w:space="12" w:color="3379DE"/>
      </w:pBdr>
      <w:shd w:val="clear" w:color="auto" w:fill="F0F8FF"/>
      <w:spacing w:before="100" w:beforeAutospacing="1" w:after="100" w:afterAutospacing="1"/>
    </w:pPr>
  </w:style>
  <w:style w:type="paragraph" w:customStyle="1" w:styleId="mcfila3">
    <w:name w:val="mcfila3"/>
    <w:basedOn w:val="Normal"/>
    <w:rsid w:val="00775CA9"/>
    <w:pPr>
      <w:shd w:val="clear" w:color="auto" w:fill="F0F8FF"/>
      <w:spacing w:before="100" w:beforeAutospacing="1" w:after="100" w:afterAutospacing="1"/>
    </w:pPr>
  </w:style>
  <w:style w:type="paragraph" w:customStyle="1" w:styleId="mcbuto4">
    <w:name w:val="mcbuto4"/>
    <w:basedOn w:val="Normal"/>
    <w:rsid w:val="00775CA9"/>
    <w:pPr>
      <w:pBdr>
        <w:top w:val="single" w:sz="12" w:space="2" w:color="FEF4BC"/>
        <w:left w:val="single" w:sz="12" w:space="4" w:color="FEF4BC"/>
        <w:bottom w:val="single" w:sz="12" w:space="2" w:color="FFE147"/>
        <w:right w:val="single" w:sz="12" w:space="4" w:color="FFE977"/>
      </w:pBdr>
      <w:shd w:val="clear" w:color="auto" w:fill="FFF1A4"/>
      <w:spacing w:before="100" w:beforeAutospacing="1" w:after="100" w:afterAutospacing="1"/>
      <w:ind w:right="24"/>
    </w:pPr>
  </w:style>
  <w:style w:type="paragraph" w:customStyle="1" w:styleId="mcbutosel4">
    <w:name w:val="mcbutosel4"/>
    <w:basedOn w:val="Normal"/>
    <w:rsid w:val="00775CA9"/>
    <w:pPr>
      <w:pBdr>
        <w:top w:val="single" w:sz="12" w:space="2" w:color="FFE977"/>
        <w:left w:val="single" w:sz="12" w:space="4" w:color="FFE977"/>
        <w:bottom w:val="single" w:sz="12" w:space="2" w:color="FFE147"/>
        <w:right w:val="single" w:sz="12" w:space="4" w:color="FFD813"/>
      </w:pBdr>
      <w:shd w:val="clear" w:color="auto" w:fill="FFE147"/>
      <w:spacing w:before="100" w:beforeAutospacing="1" w:after="100" w:afterAutospacing="1"/>
      <w:ind w:right="24"/>
    </w:pPr>
    <w:rPr>
      <w:color w:val="FFFFFF"/>
    </w:rPr>
  </w:style>
  <w:style w:type="paragraph" w:customStyle="1" w:styleId="mccontinut4">
    <w:name w:val="mccontinut4"/>
    <w:basedOn w:val="Normal"/>
    <w:rsid w:val="00775CA9"/>
    <w:pPr>
      <w:pBdr>
        <w:top w:val="single" w:sz="18" w:space="12" w:color="FFE147"/>
        <w:left w:val="single" w:sz="18" w:space="12" w:color="FFE147"/>
        <w:bottom w:val="single" w:sz="18" w:space="12" w:color="FFD813"/>
        <w:right w:val="single" w:sz="18" w:space="12" w:color="FFD813"/>
      </w:pBdr>
      <w:shd w:val="clear" w:color="auto" w:fill="FFFCE8"/>
      <w:spacing w:before="100" w:beforeAutospacing="1" w:after="100" w:afterAutospacing="1"/>
    </w:pPr>
  </w:style>
  <w:style w:type="paragraph" w:customStyle="1" w:styleId="mcfila4">
    <w:name w:val="mcfila4"/>
    <w:basedOn w:val="Normal"/>
    <w:rsid w:val="00775CA9"/>
    <w:pPr>
      <w:shd w:val="clear" w:color="auto" w:fill="FFFCE8"/>
      <w:spacing w:before="100" w:beforeAutospacing="1" w:after="100" w:afterAutospacing="1"/>
    </w:pPr>
  </w:style>
  <w:style w:type="paragraph" w:customStyle="1" w:styleId="mcbuto5">
    <w:name w:val="mcbuto5"/>
    <w:basedOn w:val="Normal"/>
    <w:rsid w:val="00775CA9"/>
    <w:pPr>
      <w:pBdr>
        <w:top w:val="single" w:sz="12" w:space="2" w:color="FFD0A4"/>
        <w:left w:val="single" w:sz="12" w:space="4" w:color="FFD0A4"/>
        <w:bottom w:val="single" w:sz="12" w:space="2" w:color="FF9D42"/>
        <w:right w:val="single" w:sz="12" w:space="4" w:color="FFAC5D"/>
      </w:pBdr>
      <w:shd w:val="clear" w:color="auto" w:fill="FFBD7F"/>
      <w:spacing w:before="100" w:beforeAutospacing="1" w:after="100" w:afterAutospacing="1"/>
      <w:ind w:right="24"/>
    </w:pPr>
  </w:style>
  <w:style w:type="paragraph" w:customStyle="1" w:styleId="mcbutosel5">
    <w:name w:val="mcbutosel5"/>
    <w:basedOn w:val="Normal"/>
    <w:rsid w:val="00775CA9"/>
    <w:pPr>
      <w:pBdr>
        <w:top w:val="single" w:sz="12" w:space="2" w:color="FFAC5D"/>
        <w:left w:val="single" w:sz="12" w:space="4" w:color="FFAC5D"/>
        <w:bottom w:val="single" w:sz="12" w:space="2" w:color="FF9D42"/>
        <w:right w:val="single" w:sz="12" w:space="4" w:color="FF820E"/>
      </w:pBdr>
      <w:shd w:val="clear" w:color="auto" w:fill="FF9D42"/>
      <w:spacing w:before="100" w:beforeAutospacing="1" w:after="100" w:afterAutospacing="1"/>
      <w:ind w:right="24"/>
    </w:pPr>
    <w:rPr>
      <w:color w:val="FFFFFF"/>
    </w:rPr>
  </w:style>
  <w:style w:type="paragraph" w:customStyle="1" w:styleId="mccontinut5">
    <w:name w:val="mccontinut5"/>
    <w:basedOn w:val="Normal"/>
    <w:rsid w:val="00775CA9"/>
    <w:pPr>
      <w:pBdr>
        <w:top w:val="single" w:sz="18" w:space="12" w:color="FF9D42"/>
        <w:left w:val="single" w:sz="18" w:space="12" w:color="FF9D42"/>
        <w:bottom w:val="single" w:sz="18" w:space="12" w:color="FF820E"/>
        <w:right w:val="single" w:sz="18" w:space="12" w:color="FF820E"/>
      </w:pBdr>
      <w:shd w:val="clear" w:color="auto" w:fill="FFEEDD"/>
      <w:spacing w:before="100" w:beforeAutospacing="1" w:after="100" w:afterAutospacing="1"/>
    </w:pPr>
  </w:style>
  <w:style w:type="paragraph" w:customStyle="1" w:styleId="mcfila5">
    <w:name w:val="mcfila5"/>
    <w:basedOn w:val="Normal"/>
    <w:rsid w:val="00775CA9"/>
    <w:pPr>
      <w:shd w:val="clear" w:color="auto" w:fill="FFEEDD"/>
      <w:spacing w:before="100" w:beforeAutospacing="1" w:after="100" w:afterAutospacing="1"/>
    </w:pPr>
  </w:style>
  <w:style w:type="paragraph" w:customStyle="1" w:styleId="mcbuto6">
    <w:name w:val="mcbuto6"/>
    <w:basedOn w:val="Normal"/>
    <w:rsid w:val="00775CA9"/>
    <w:pPr>
      <w:pBdr>
        <w:top w:val="single" w:sz="12" w:space="2" w:color="F0F8FF"/>
        <w:left w:val="single" w:sz="12" w:space="4" w:color="F0F8FF"/>
        <w:bottom w:val="single" w:sz="12" w:space="2" w:color="D8E0EF"/>
        <w:right w:val="single" w:sz="12" w:space="4" w:color="DBECF2"/>
      </w:pBdr>
      <w:shd w:val="clear" w:color="auto" w:fill="EEFFEE"/>
      <w:spacing w:before="100" w:beforeAutospacing="1" w:after="100" w:afterAutospacing="1"/>
      <w:ind w:right="24"/>
    </w:pPr>
  </w:style>
  <w:style w:type="paragraph" w:customStyle="1" w:styleId="mcbutosel6">
    <w:name w:val="mcbutosel6"/>
    <w:basedOn w:val="Normal"/>
    <w:rsid w:val="00775CA9"/>
    <w:pPr>
      <w:pBdr>
        <w:top w:val="single" w:sz="12" w:space="2" w:color="DBECF2"/>
        <w:left w:val="single" w:sz="12" w:space="4" w:color="DBECF2"/>
        <w:bottom w:val="single" w:sz="12" w:space="2" w:color="D8E0EF"/>
        <w:right w:val="single" w:sz="12" w:space="4" w:color="DDDDF7"/>
      </w:pBdr>
      <w:shd w:val="clear" w:color="auto" w:fill="D8E0EF"/>
      <w:spacing w:before="100" w:beforeAutospacing="1" w:after="100" w:afterAutospacing="1"/>
      <w:ind w:right="24"/>
    </w:pPr>
    <w:rPr>
      <w:color w:val="FFFFFF"/>
    </w:rPr>
  </w:style>
  <w:style w:type="paragraph" w:customStyle="1" w:styleId="mccontinut6">
    <w:name w:val="mccontinut6"/>
    <w:basedOn w:val="Normal"/>
    <w:rsid w:val="00775CA9"/>
    <w:pPr>
      <w:pBdr>
        <w:top w:val="single" w:sz="18" w:space="12" w:color="D8E0EF"/>
        <w:left w:val="single" w:sz="18" w:space="12" w:color="D8E0EF"/>
        <w:bottom w:val="single" w:sz="18" w:space="12" w:color="DDDDF7"/>
        <w:right w:val="single" w:sz="18" w:space="12" w:color="DDDDF7"/>
      </w:pBdr>
      <w:shd w:val="clear" w:color="auto" w:fill="F7F7FF"/>
      <w:spacing w:before="100" w:beforeAutospacing="1" w:after="100" w:afterAutospacing="1"/>
    </w:pPr>
  </w:style>
  <w:style w:type="paragraph" w:customStyle="1" w:styleId="mcfila6">
    <w:name w:val="mcfila6"/>
    <w:basedOn w:val="Normal"/>
    <w:rsid w:val="00775CA9"/>
    <w:pPr>
      <w:shd w:val="clear" w:color="auto" w:fill="F7F7FF"/>
      <w:spacing w:before="100" w:beforeAutospacing="1" w:after="100" w:afterAutospacing="1"/>
    </w:pPr>
  </w:style>
  <w:style w:type="paragraph" w:customStyle="1" w:styleId="imbox1">
    <w:name w:val="imbox1"/>
    <w:basedOn w:val="Normal"/>
    <w:rsid w:val="00775CA9"/>
    <w:pPr>
      <w:ind w:left="-120" w:right="-120"/>
    </w:pPr>
  </w:style>
  <w:style w:type="paragraph" w:customStyle="1" w:styleId="imbox2">
    <w:name w:val="imbox2"/>
    <w:basedOn w:val="Normal"/>
    <w:rsid w:val="00775CA9"/>
    <w:pPr>
      <w:ind w:left="-120" w:right="-120"/>
    </w:pPr>
  </w:style>
  <w:style w:type="paragraph" w:customStyle="1" w:styleId="imbox3">
    <w:name w:val="imbox3"/>
    <w:basedOn w:val="Normal"/>
    <w:rsid w:val="00775CA9"/>
    <w:pPr>
      <w:spacing w:before="60" w:after="60"/>
      <w:ind w:left="60" w:right="60"/>
    </w:pPr>
  </w:style>
  <w:style w:type="paragraph" w:customStyle="1" w:styleId="tmbox1">
    <w:name w:val="tmbox1"/>
    <w:basedOn w:val="Normal"/>
    <w:rsid w:val="00775CA9"/>
    <w:pPr>
      <w:spacing w:before="30" w:after="30"/>
      <w:ind w:left="30" w:right="30"/>
    </w:pPr>
  </w:style>
  <w:style w:type="paragraph" w:customStyle="1" w:styleId="navbox-title1">
    <w:name w:val="navbox-title1"/>
    <w:basedOn w:val="Normal"/>
    <w:rsid w:val="00775CA9"/>
    <w:pPr>
      <w:shd w:val="clear" w:color="auto" w:fill="DDDDFF"/>
      <w:spacing w:before="100" w:beforeAutospacing="1" w:after="100" w:afterAutospacing="1"/>
      <w:jc w:val="center"/>
    </w:pPr>
  </w:style>
  <w:style w:type="paragraph" w:customStyle="1" w:styleId="navbox-group1">
    <w:name w:val="navbox-group1"/>
    <w:basedOn w:val="Normal"/>
    <w:rsid w:val="00775CA9"/>
    <w:pPr>
      <w:shd w:val="clear" w:color="auto" w:fill="E6E6FF"/>
      <w:spacing w:before="100" w:beforeAutospacing="1" w:after="100" w:afterAutospacing="1"/>
      <w:jc w:val="right"/>
    </w:pPr>
    <w:rPr>
      <w:b/>
      <w:bCs/>
    </w:rPr>
  </w:style>
  <w:style w:type="paragraph" w:customStyle="1" w:styleId="navbox-abovebelow1">
    <w:name w:val="navbox-abovebelow1"/>
    <w:basedOn w:val="Normal"/>
    <w:rsid w:val="00775CA9"/>
    <w:pPr>
      <w:shd w:val="clear" w:color="auto" w:fill="E6E6FF"/>
      <w:spacing w:before="100" w:beforeAutospacing="1" w:after="100" w:afterAutospacing="1"/>
      <w:jc w:val="center"/>
    </w:pPr>
  </w:style>
  <w:style w:type="paragraph" w:customStyle="1" w:styleId="pbody1">
    <w:name w:val="pbody1"/>
    <w:basedOn w:val="Normal"/>
    <w:rsid w:val="00775CA9"/>
    <w:pPr>
      <w:spacing w:before="100" w:beforeAutospacing="1" w:after="100" w:afterAutospacing="1"/>
    </w:pPr>
  </w:style>
  <w:style w:type="paragraph" w:customStyle="1" w:styleId="urlexpansion1">
    <w:name w:val="urlexpansion1"/>
    <w:basedOn w:val="Normal"/>
    <w:rsid w:val="00775CA9"/>
    <w:pPr>
      <w:spacing w:before="100" w:beforeAutospacing="1" w:after="100" w:afterAutospacing="1"/>
    </w:pPr>
    <w:rPr>
      <w:vanish/>
    </w:rPr>
  </w:style>
  <w:style w:type="paragraph" w:customStyle="1" w:styleId="editsection1">
    <w:name w:val="editsection1"/>
    <w:basedOn w:val="Normal"/>
    <w:rsid w:val="00775CA9"/>
    <w:pPr>
      <w:spacing w:before="100" w:beforeAutospacing="1" w:after="100" w:afterAutospacing="1"/>
    </w:pPr>
    <w:rPr>
      <w:color w:val="FFFFFF"/>
    </w:rPr>
  </w:style>
  <w:style w:type="character" w:customStyle="1" w:styleId="plainlinks">
    <w:name w:val="plainlinks"/>
    <w:basedOn w:val="DefaultParagraphFont"/>
    <w:rsid w:val="00775CA9"/>
  </w:style>
  <w:style w:type="character" w:customStyle="1" w:styleId="style26">
    <w:name w:val="style26"/>
    <w:basedOn w:val="DefaultParagraphFont"/>
    <w:rsid w:val="00D30B1B"/>
  </w:style>
  <w:style w:type="character" w:customStyle="1" w:styleId="texhtml">
    <w:name w:val="texhtml"/>
    <w:basedOn w:val="DefaultParagraphFont"/>
    <w:rsid w:val="006571B1"/>
  </w:style>
  <w:style w:type="character" w:customStyle="1" w:styleId="hiddenstructure">
    <w:name w:val="hiddenstructure"/>
    <w:basedOn w:val="DefaultParagraphFont"/>
    <w:rsid w:val="00870011"/>
  </w:style>
  <w:style w:type="character" w:styleId="FollowedHyperlink">
    <w:name w:val="FollowedHyperlink"/>
    <w:basedOn w:val="DefaultParagraphFont"/>
    <w:uiPriority w:val="99"/>
    <w:semiHidden/>
    <w:unhideWhenUsed/>
    <w:rsid w:val="00833D53"/>
    <w:rPr>
      <w:color w:val="800080" w:themeColor="followedHyperlink"/>
      <w:u w:val="single"/>
    </w:rPr>
  </w:style>
  <w:style w:type="character" w:customStyle="1" w:styleId="unicode">
    <w:name w:val="unicode"/>
    <w:basedOn w:val="DefaultParagraphFont"/>
    <w:rsid w:val="003C15EE"/>
  </w:style>
  <w:style w:type="paragraph" w:styleId="TOCHeading">
    <w:name w:val="TOC Heading"/>
    <w:basedOn w:val="Heading1"/>
    <w:next w:val="Normal"/>
    <w:uiPriority w:val="39"/>
    <w:semiHidden/>
    <w:unhideWhenUsed/>
    <w:qFormat/>
    <w:rsid w:val="00203E4E"/>
    <w:pPr>
      <w:spacing w:line="276" w:lineRule="auto"/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rsid w:val="00203E4E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203E4E"/>
    <w:pPr>
      <w:spacing w:after="100"/>
      <w:ind w:left="240"/>
    </w:pPr>
  </w:style>
  <w:style w:type="paragraph" w:styleId="TOC3">
    <w:name w:val="toc 3"/>
    <w:basedOn w:val="Normal"/>
    <w:next w:val="Normal"/>
    <w:autoRedefine/>
    <w:uiPriority w:val="39"/>
    <w:unhideWhenUsed/>
    <w:rsid w:val="00203E4E"/>
    <w:pPr>
      <w:spacing w:after="100"/>
      <w:ind w:left="480"/>
    </w:pPr>
  </w:style>
  <w:style w:type="character" w:customStyle="1" w:styleId="apple-style-span">
    <w:name w:val="apple-style-span"/>
    <w:basedOn w:val="DefaultParagraphFont"/>
    <w:rsid w:val="00982DBC"/>
  </w:style>
  <w:style w:type="character" w:customStyle="1" w:styleId="messagebody">
    <w:name w:val="messagebody"/>
    <w:basedOn w:val="DefaultParagraphFont"/>
    <w:rsid w:val="00B36A16"/>
  </w:style>
  <w:style w:type="character" w:styleId="Emphasis">
    <w:name w:val="Emphasis"/>
    <w:basedOn w:val="DefaultParagraphFont"/>
    <w:uiPriority w:val="20"/>
    <w:qFormat/>
    <w:rsid w:val="00FA2B9C"/>
    <w:rPr>
      <w:i/>
      <w:iCs/>
    </w:rPr>
  </w:style>
  <w:style w:type="paragraph" w:customStyle="1" w:styleId="separator">
    <w:name w:val="separator"/>
    <w:basedOn w:val="Normal"/>
    <w:rsid w:val="00FA2B9C"/>
    <w:pPr>
      <w:spacing w:before="100" w:beforeAutospacing="1" w:after="100" w:afterAutospacing="1"/>
    </w:pPr>
  </w:style>
  <w:style w:type="character" w:customStyle="1" w:styleId="meta-prep">
    <w:name w:val="meta-prep"/>
    <w:basedOn w:val="DefaultParagraphFont"/>
    <w:rsid w:val="00FA2B9C"/>
  </w:style>
  <w:style w:type="character" w:customStyle="1" w:styleId="entry-date">
    <w:name w:val="entry-date"/>
    <w:basedOn w:val="DefaultParagraphFont"/>
    <w:rsid w:val="00FA2B9C"/>
  </w:style>
  <w:style w:type="paragraph" w:styleId="FootnoteText">
    <w:name w:val="footnote text"/>
    <w:basedOn w:val="Normal"/>
    <w:link w:val="FootnoteTextChar"/>
    <w:uiPriority w:val="99"/>
    <w:semiHidden/>
    <w:unhideWhenUsed/>
    <w:rsid w:val="00FA2B9C"/>
    <w:rPr>
      <w:rFonts w:asciiTheme="minorHAnsi" w:eastAsiaTheme="minorHAnsi" w:hAnsiTheme="minorHAnsi" w:cstheme="minorBid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FA2B9C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FA2B9C"/>
    <w:rPr>
      <w:vertAlign w:val="superscript"/>
    </w:rPr>
  </w:style>
  <w:style w:type="character" w:customStyle="1" w:styleId="textexposedshow">
    <w:name w:val="text_exposed_show"/>
    <w:basedOn w:val="DefaultParagraphFont"/>
    <w:rsid w:val="00FA2B9C"/>
  </w:style>
  <w:style w:type="paragraph" w:styleId="NoSpacing">
    <w:name w:val="No Spacing"/>
    <w:uiPriority w:val="1"/>
    <w:qFormat/>
    <w:rsid w:val="00FA2B9C"/>
    <w:pPr>
      <w:spacing w:after="0" w:line="240" w:lineRule="auto"/>
    </w:pPr>
  </w:style>
  <w:style w:type="character" w:customStyle="1" w:styleId="apple-converted-space">
    <w:name w:val="apple-converted-space"/>
    <w:basedOn w:val="DefaultParagraphFont"/>
    <w:rsid w:val="00FA2B9C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7965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4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251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08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627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6998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7874553">
                          <w:marLeft w:val="0"/>
                          <w:marRight w:val="0"/>
                          <w:marTop w:val="0"/>
                          <w:marBottom w:val="24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514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584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F8FCFF"/>
                            <w:left w:val="none" w:sz="0" w:space="0" w:color="F8FCFF"/>
                            <w:bottom w:val="none" w:sz="0" w:space="0" w:color="F8FCFF"/>
                            <w:right w:val="none" w:sz="0" w:space="0" w:color="F8FCFF"/>
                          </w:divBdr>
                          <w:divsChild>
                            <w:div w:id="396633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732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68051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423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0150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9089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073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23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8735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25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88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7694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046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304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581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45462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321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228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935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5018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8064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76322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153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794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53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544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91008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761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619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199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3104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1789163">
              <w:marLeft w:val="480"/>
              <w:marRight w:val="0"/>
              <w:marTop w:val="0"/>
              <w:marBottom w:val="16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1803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3168470">
              <w:marLeft w:val="480"/>
              <w:marRight w:val="0"/>
              <w:marTop w:val="0"/>
              <w:marBottom w:val="16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9503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1342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1812994">
              <w:marLeft w:val="480"/>
              <w:marRight w:val="0"/>
              <w:marTop w:val="0"/>
              <w:marBottom w:val="16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332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82100">
              <w:marLeft w:val="480"/>
              <w:marRight w:val="0"/>
              <w:marTop w:val="0"/>
              <w:marBottom w:val="16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6248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3094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1414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1001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7351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841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6826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20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671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461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1298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3089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6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2153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92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618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70514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248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4353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6630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00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0317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24238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06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4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129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59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6743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028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92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9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9554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194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792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254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2294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99126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849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50898381">
              <w:marLeft w:val="0"/>
              <w:marRight w:val="0"/>
              <w:marTop w:val="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8689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249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151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9506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8039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6784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4463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15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8282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31400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900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7010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4307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9983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2821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321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27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181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34463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380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148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1937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3707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8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5729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926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92118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988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974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75486916">
              <w:marLeft w:val="480"/>
              <w:marRight w:val="0"/>
              <w:marTop w:val="0"/>
              <w:marBottom w:val="16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2308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0635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29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918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93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17814193">
              <w:marLeft w:val="480"/>
              <w:marRight w:val="0"/>
              <w:marTop w:val="0"/>
              <w:marBottom w:val="16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3883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9537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8547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5847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138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48252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79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4083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4004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42490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9065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4628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73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251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88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3024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9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95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296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2575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748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9095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90510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19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04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693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752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230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719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671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09791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880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84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2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9293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135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6351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425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629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1314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01555714">
              <w:marLeft w:val="0"/>
              <w:marRight w:val="0"/>
              <w:marTop w:val="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147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85611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7930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6485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829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4324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58777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1116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936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0351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599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2369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2405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4251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309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39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712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46481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527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81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4756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523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950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3695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01348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79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12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8723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7127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858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7644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604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9806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639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3181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7621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296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585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8047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64135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14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5249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7994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82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75009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170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829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5172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6712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4377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20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933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5563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917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6428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1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989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357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975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7283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F8FCFF"/>
                            <w:left w:val="none" w:sz="0" w:space="0" w:color="F8FCFF"/>
                            <w:bottom w:val="none" w:sz="0" w:space="0" w:color="F8FCFF"/>
                            <w:right w:val="none" w:sz="0" w:space="0" w:color="F8FCFF"/>
                          </w:divBdr>
                          <w:divsChild>
                            <w:div w:id="1121142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57691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225807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820269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8527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804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1338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66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519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73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427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37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077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5825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0763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96474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504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94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5099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453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4897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F8FCFF"/>
                            <w:left w:val="none" w:sz="0" w:space="0" w:color="F8FCFF"/>
                            <w:bottom w:val="none" w:sz="0" w:space="0" w:color="F8FCFF"/>
                            <w:right w:val="none" w:sz="0" w:space="0" w:color="F8FCFF"/>
                          </w:divBdr>
                          <w:divsChild>
                            <w:div w:id="1719429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0328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087477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6182228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F8FCFF"/>
                            <w:left w:val="none" w:sz="0" w:space="0" w:color="F8FCFF"/>
                            <w:bottom w:val="none" w:sz="0" w:space="0" w:color="F8FCFF"/>
                            <w:right w:val="none" w:sz="0" w:space="0" w:color="F8FCFF"/>
                          </w:divBdr>
                          <w:divsChild>
                            <w:div w:id="2019237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1170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171501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266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879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59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252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8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426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F8FCFF"/>
                            <w:left w:val="none" w:sz="0" w:space="0" w:color="F8FCFF"/>
                            <w:bottom w:val="none" w:sz="0" w:space="0" w:color="F8FCFF"/>
                            <w:right w:val="none" w:sz="0" w:space="0" w:color="F8FCFF"/>
                          </w:divBdr>
                          <w:divsChild>
                            <w:div w:id="906035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49536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71114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99235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438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0755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546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600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18357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08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8505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33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3234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013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F8FCFF"/>
                            <w:left w:val="none" w:sz="0" w:space="0" w:color="F8FCFF"/>
                            <w:bottom w:val="none" w:sz="0" w:space="0" w:color="F8FCFF"/>
                            <w:right w:val="none" w:sz="0" w:space="0" w:color="F8FCFF"/>
                          </w:divBdr>
                          <w:divsChild>
                            <w:div w:id="111216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62864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769612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32142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4036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774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801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0873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572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35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3494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47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6840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696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7834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5601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1563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6306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1255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44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10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864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53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3457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1298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504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7359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791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9449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314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505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837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3199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157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9126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1650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0550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7191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255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8466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6885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10774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510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8521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49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544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2500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5683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39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798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1140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5204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012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991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C1F6B3F-E876-4C69-B3AD-45FB9CBFDC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157</TotalTime>
  <Pages>2</Pages>
  <Words>176</Words>
  <Characters>1025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XiX Quantum</Company>
  <LinksUpToDate>false</LinksUpToDate>
  <CharactersWithSpaces>1199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3D</dc:creator>
  <cp:lastModifiedBy>Daniel-Dumitru Darie</cp:lastModifiedBy>
  <cp:revision>15</cp:revision>
  <cp:lastPrinted>2022-09-23T07:41:00Z</cp:lastPrinted>
  <dcterms:created xsi:type="dcterms:W3CDTF">2021-08-01T02:43:00Z</dcterms:created>
  <dcterms:modified xsi:type="dcterms:W3CDTF">2022-09-23T09:08:00Z</dcterms:modified>
</cp:coreProperties>
</file>